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MAS ALLA DEL LÍMITE</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Imagin</w:t>
      </w:r>
      <w:r w:rsidR="00DB26D5" w:rsidRPr="00DB26D5">
        <w:rPr>
          <w:rFonts w:ascii="Times New Roman" w:hAnsi="Times New Roman" w:cs="Times New Roman"/>
          <w:sz w:val="24"/>
          <w:szCs w:val="24"/>
          <w:highlight w:val="yellow"/>
          <w:lang w:val="es-419"/>
        </w:rPr>
        <w:t>e</w:t>
      </w:r>
      <w:r w:rsidRPr="00275DA1">
        <w:rPr>
          <w:rFonts w:ascii="Times New Roman" w:hAnsi="Times New Roman" w:cs="Times New Roman"/>
          <w:sz w:val="24"/>
          <w:szCs w:val="24"/>
          <w:lang w:val="es-419"/>
        </w:rPr>
        <w:t xml:space="preserve"> un tablero de ajedrez, sobre él un insecto. Desplazarse por el tablero podría ser una gran aventura para este pequeño ser, aterrizar en un planeta desconocido y más allá deltablero, la nada. Si lo mira de la forma que le sugiero, sonreirá ante su ingenuidad.</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Y ahora pregúntese: ¿cuál es mi tablero? Es decir, ¿qué percibo como mi límite? "Mi límite espacial es el mundo. Mi límite temporal, la muerte", dirán.</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Imagin</w:t>
      </w:r>
      <w:r w:rsidR="00DB26D5" w:rsidRPr="00DB26D5">
        <w:rPr>
          <w:rFonts w:ascii="Times New Roman" w:hAnsi="Times New Roman" w:cs="Times New Roman"/>
          <w:sz w:val="24"/>
          <w:szCs w:val="24"/>
          <w:highlight w:val="yellow"/>
          <w:lang w:val="es-419"/>
        </w:rPr>
        <w:t>e</w:t>
      </w:r>
      <w:r w:rsidRPr="00275DA1">
        <w:rPr>
          <w:rFonts w:ascii="Times New Roman" w:hAnsi="Times New Roman" w:cs="Times New Roman"/>
          <w:sz w:val="24"/>
          <w:szCs w:val="24"/>
          <w:lang w:val="es-419"/>
        </w:rPr>
        <w:t xml:space="preserve"> ahora que </w:t>
      </w:r>
      <w:r w:rsidRPr="00DB26D5">
        <w:rPr>
          <w:rFonts w:ascii="Times New Roman" w:hAnsi="Times New Roman" w:cs="Times New Roman"/>
          <w:sz w:val="24"/>
          <w:szCs w:val="24"/>
          <w:highlight w:val="yellow"/>
          <w:lang w:val="es-419"/>
        </w:rPr>
        <w:t>es</w:t>
      </w:r>
      <w:r w:rsidRPr="00275DA1">
        <w:rPr>
          <w:rFonts w:ascii="Times New Roman" w:hAnsi="Times New Roman" w:cs="Times New Roman"/>
          <w:sz w:val="24"/>
          <w:szCs w:val="24"/>
          <w:lang w:val="es-419"/>
        </w:rPr>
        <w:t xml:space="preserve"> Dios. Y sonrí</w:t>
      </w:r>
      <w:r w:rsidR="00DB26D5" w:rsidRPr="00DB26D5">
        <w:rPr>
          <w:rFonts w:ascii="Times New Roman" w:hAnsi="Times New Roman" w:cs="Times New Roman"/>
          <w:sz w:val="24"/>
          <w:szCs w:val="24"/>
          <w:highlight w:val="yellow"/>
          <w:lang w:val="es-419"/>
        </w:rPr>
        <w:t>a</w:t>
      </w:r>
      <w:r w:rsidRPr="00275DA1">
        <w:rPr>
          <w:rFonts w:ascii="Times New Roman" w:hAnsi="Times New Roman" w:cs="Times New Roman"/>
          <w:sz w:val="24"/>
          <w:szCs w:val="24"/>
          <w:lang w:val="es-419"/>
        </w:rPr>
        <w:t xml:space="preserve"> por </w:t>
      </w:r>
      <w:r w:rsidR="00DB26D5" w:rsidRPr="00DB26D5">
        <w:rPr>
          <w:rFonts w:ascii="Times New Roman" w:hAnsi="Times New Roman" w:cs="Times New Roman"/>
          <w:sz w:val="24"/>
          <w:szCs w:val="24"/>
          <w:highlight w:val="yellow"/>
          <w:lang w:val="es-419"/>
        </w:rPr>
        <w:t>s</w:t>
      </w:r>
      <w:r w:rsidRPr="00275DA1">
        <w:rPr>
          <w:rFonts w:ascii="Times New Roman" w:hAnsi="Times New Roman" w:cs="Times New Roman"/>
          <w:sz w:val="24"/>
          <w:szCs w:val="24"/>
          <w:lang w:val="es-419"/>
        </w:rPr>
        <w:t>u ingenuidad.</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DB26D5" w:rsidP="00275DA1">
      <w:pPr>
        <w:rPr>
          <w:rFonts w:ascii="Times New Roman" w:hAnsi="Times New Roman" w:cs="Times New Roman"/>
          <w:sz w:val="24"/>
          <w:szCs w:val="24"/>
          <w:lang w:val="es-419"/>
        </w:rPr>
      </w:pPr>
      <w:r>
        <w:rPr>
          <w:rFonts w:ascii="Times New Roman" w:hAnsi="Times New Roman" w:cs="Times New Roman"/>
          <w:sz w:val="24"/>
          <w:szCs w:val="24"/>
          <w:lang w:val="es-419"/>
        </w:rPr>
        <w:t>“</w:t>
      </w:r>
      <w:r w:rsidR="00275DA1" w:rsidRPr="00275DA1">
        <w:rPr>
          <w:rFonts w:ascii="Times New Roman" w:hAnsi="Times New Roman" w:cs="Times New Roman"/>
          <w:sz w:val="24"/>
          <w:szCs w:val="24"/>
          <w:lang w:val="es-419"/>
        </w:rPr>
        <w:t>Más allá del límite</w:t>
      </w:r>
      <w:r>
        <w:rPr>
          <w:rFonts w:ascii="Times New Roman" w:hAnsi="Times New Roman" w:cs="Times New Roman"/>
          <w:sz w:val="24"/>
          <w:szCs w:val="24"/>
          <w:lang w:val="es-419"/>
        </w:rPr>
        <w:t>”</w:t>
      </w:r>
      <w:r w:rsidR="00275DA1" w:rsidRPr="00275DA1">
        <w:rPr>
          <w:rFonts w:ascii="Times New Roman" w:hAnsi="Times New Roman" w:cs="Times New Roman"/>
          <w:sz w:val="24"/>
          <w:szCs w:val="24"/>
          <w:lang w:val="es-419"/>
        </w:rPr>
        <w:t xml:space="preserve"> es un relato de experiencias,</w:t>
      </w:r>
      <w:r>
        <w:rPr>
          <w:rFonts w:ascii="Times New Roman" w:hAnsi="Times New Roman" w:cs="Times New Roman"/>
          <w:sz w:val="24"/>
          <w:szCs w:val="24"/>
          <w:lang w:val="es-419"/>
        </w:rPr>
        <w:t xml:space="preserve"> </w:t>
      </w:r>
      <w:r w:rsidR="00275DA1" w:rsidRPr="00275DA1">
        <w:rPr>
          <w:rFonts w:ascii="Times New Roman" w:hAnsi="Times New Roman" w:cs="Times New Roman"/>
          <w:sz w:val="24"/>
          <w:szCs w:val="24"/>
          <w:lang w:val="es-419"/>
        </w:rPr>
        <w:t>un testimonio sobre la posibilidad de superación.</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Creo sinceramente que no es posible superar el sufrimiento mejorando la propia condición vital, ni logrando el equilibrio psicológico, ni realizando pequeños proyectos en la vida cotidiana, porque todo se daría dentro del tablero.</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jc w:val="right"/>
        <w:rPr>
          <w:rFonts w:ascii="Times New Roman" w:hAnsi="Times New Roman" w:cs="Times New Roman"/>
          <w:sz w:val="24"/>
          <w:szCs w:val="24"/>
          <w:lang w:val="es-419"/>
        </w:rPr>
      </w:pPr>
      <w:r w:rsidRPr="00275DA1">
        <w:rPr>
          <w:rFonts w:ascii="Times New Roman" w:hAnsi="Times New Roman" w:cs="Times New Roman"/>
          <w:sz w:val="24"/>
          <w:szCs w:val="24"/>
          <w:lang w:val="es-419"/>
        </w:rPr>
        <w:t>Alessandra Crocchiante</w:t>
      </w:r>
    </w:p>
    <w:p w:rsidR="00275DA1" w:rsidRPr="00275DA1" w:rsidRDefault="00275DA1" w:rsidP="00275DA1">
      <w:pPr>
        <w:jc w:val="right"/>
        <w:rPr>
          <w:rFonts w:ascii="Times New Roman" w:hAnsi="Times New Roman" w:cs="Times New Roman"/>
          <w:sz w:val="24"/>
          <w:szCs w:val="24"/>
          <w:lang w:val="es-419"/>
        </w:rPr>
      </w:pPr>
      <w:r w:rsidRPr="00275DA1">
        <w:rPr>
          <w:rFonts w:ascii="Times New Roman" w:hAnsi="Times New Roman" w:cs="Times New Roman"/>
          <w:sz w:val="24"/>
          <w:szCs w:val="24"/>
          <w:lang w:val="es-419"/>
        </w:rPr>
        <w:t>Parques de Estudio y Reflexión Attigliano, Italia</w:t>
      </w:r>
    </w:p>
    <w:p w:rsidR="00275DA1" w:rsidRPr="00275DA1" w:rsidRDefault="00275DA1" w:rsidP="00275DA1">
      <w:pPr>
        <w:jc w:val="right"/>
        <w:rPr>
          <w:rFonts w:ascii="Times New Roman" w:hAnsi="Times New Roman" w:cs="Times New Roman"/>
          <w:sz w:val="24"/>
          <w:szCs w:val="24"/>
          <w:lang w:val="es-419"/>
        </w:rPr>
      </w:pPr>
      <w:r w:rsidRPr="00275DA1">
        <w:rPr>
          <w:rFonts w:ascii="Times New Roman" w:hAnsi="Times New Roman" w:cs="Times New Roman"/>
          <w:sz w:val="24"/>
          <w:szCs w:val="24"/>
          <w:lang w:val="es-419"/>
        </w:rPr>
        <w:t>Diciembre de 2014</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 </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PRÓLOGO</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Ninguno de nosotros sabe nada de nada; ni si</w:t>
      </w:r>
      <w:r>
        <w:rPr>
          <w:rFonts w:ascii="Times New Roman" w:hAnsi="Times New Roman" w:cs="Times New Roman"/>
          <w:sz w:val="24"/>
          <w:szCs w:val="24"/>
          <w:lang w:val="es-419"/>
        </w:rPr>
        <w:t xml:space="preserve">quiera si sabemos o no sabemos; </w:t>
      </w:r>
      <w:r w:rsidRPr="00275DA1">
        <w:rPr>
          <w:rFonts w:ascii="Times New Roman" w:hAnsi="Times New Roman" w:cs="Times New Roman"/>
          <w:sz w:val="24"/>
          <w:szCs w:val="24"/>
          <w:lang w:val="es-419"/>
        </w:rPr>
        <w:t>ni si sabemos que sabemos o no sabemos; ni si en última instancia algo existe o no.</w:t>
      </w:r>
    </w:p>
    <w:p w:rsidR="00275DA1" w:rsidRPr="00275DA1" w:rsidRDefault="00275DA1" w:rsidP="00275DA1">
      <w:pPr>
        <w:rPr>
          <w:rFonts w:ascii="Times New Roman" w:hAnsi="Times New Roman" w:cs="Times New Roman"/>
          <w:sz w:val="24"/>
          <w:szCs w:val="24"/>
          <w:vertAlign w:val="superscript"/>
          <w:lang w:val="es-419"/>
        </w:rPr>
      </w:pPr>
      <w:r w:rsidRPr="00DB26D5">
        <w:rPr>
          <w:rFonts w:ascii="Times New Roman" w:hAnsi="Times New Roman" w:cs="Times New Roman"/>
          <w:sz w:val="24"/>
          <w:szCs w:val="24"/>
          <w:highlight w:val="yellow"/>
          <w:lang w:val="es-419"/>
        </w:rPr>
        <w:t>Por</w:t>
      </w:r>
      <w:r w:rsidR="00DB26D5" w:rsidRPr="00DB26D5">
        <w:rPr>
          <w:rFonts w:ascii="Times New Roman" w:hAnsi="Times New Roman" w:cs="Times New Roman"/>
          <w:sz w:val="24"/>
          <w:szCs w:val="24"/>
          <w:highlight w:val="yellow"/>
          <w:lang w:val="es-419"/>
        </w:rPr>
        <w:t>que</w:t>
      </w:r>
      <w:r w:rsidR="00DB26D5">
        <w:rPr>
          <w:rFonts w:ascii="Times New Roman" w:hAnsi="Times New Roman" w:cs="Times New Roman"/>
          <w:sz w:val="24"/>
          <w:szCs w:val="24"/>
          <w:lang w:val="es-419"/>
        </w:rPr>
        <w:t xml:space="preserve"> </w:t>
      </w:r>
      <w:r w:rsidRPr="00275DA1">
        <w:rPr>
          <w:rFonts w:ascii="Times New Roman" w:hAnsi="Times New Roman" w:cs="Times New Roman"/>
          <w:sz w:val="24"/>
          <w:szCs w:val="24"/>
          <w:lang w:val="es-419"/>
        </w:rPr>
        <w:t>las cosas son lo que uno cree que son</w:t>
      </w:r>
      <w:r>
        <w:rPr>
          <w:rFonts w:ascii="Times New Roman" w:hAnsi="Times New Roman" w:cs="Times New Roman"/>
          <w:sz w:val="24"/>
          <w:szCs w:val="24"/>
          <w:lang w:val="es-419"/>
        </w:rPr>
        <w:t>.</w:t>
      </w:r>
      <w:r w:rsidRPr="00275DA1">
        <w:rPr>
          <w:rFonts w:ascii="Times New Roman" w:hAnsi="Times New Roman" w:cs="Times New Roman"/>
          <w:sz w:val="24"/>
          <w:szCs w:val="24"/>
          <w:lang w:val="es-419"/>
        </w:rPr>
        <w:t xml:space="preserve"> </w:t>
      </w:r>
      <w:r w:rsidRPr="00275DA1">
        <w:rPr>
          <w:rFonts w:ascii="Times New Roman" w:hAnsi="Times New Roman" w:cs="Times New Roman"/>
          <w:sz w:val="24"/>
          <w:szCs w:val="24"/>
          <w:vertAlign w:val="superscript"/>
          <w:lang w:val="es-419"/>
        </w:rPr>
        <w:t>(0)</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Pr>
          <w:rFonts w:ascii="Times New Roman" w:hAnsi="Times New Roman" w:cs="Times New Roman"/>
          <w:sz w:val="24"/>
          <w:szCs w:val="24"/>
          <w:lang w:val="es-419"/>
        </w:rPr>
        <w:t>(0)</w:t>
      </w:r>
      <w:r>
        <w:rPr>
          <w:rFonts w:ascii="Times New Roman" w:hAnsi="Times New Roman" w:cs="Times New Roman"/>
          <w:sz w:val="24"/>
          <w:szCs w:val="24"/>
          <w:lang w:val="es-419"/>
        </w:rPr>
        <w:tab/>
        <w:t>Silo, M</w:t>
      </w:r>
      <w:r w:rsidRPr="00275DA1">
        <w:rPr>
          <w:rFonts w:ascii="Times New Roman" w:hAnsi="Times New Roman" w:cs="Times New Roman"/>
          <w:sz w:val="24"/>
          <w:szCs w:val="24"/>
          <w:lang w:val="es-419"/>
        </w:rPr>
        <w:t xml:space="preserve">itos de raíces universales, </w:t>
      </w:r>
      <w:r>
        <w:rPr>
          <w:rFonts w:ascii="Times New Roman" w:hAnsi="Times New Roman" w:cs="Times New Roman"/>
          <w:sz w:val="24"/>
          <w:szCs w:val="24"/>
          <w:lang w:val="es-419"/>
        </w:rPr>
        <w:t>M</w:t>
      </w:r>
      <w:r w:rsidRPr="00275DA1">
        <w:rPr>
          <w:rFonts w:ascii="Times New Roman" w:hAnsi="Times New Roman" w:cs="Times New Roman"/>
          <w:sz w:val="24"/>
          <w:szCs w:val="24"/>
          <w:lang w:val="es-419"/>
        </w:rPr>
        <w:t>itos grecorromanos</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 </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RECONOCIMIENTO DEL LÍMITE</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Todo lo que es real para mí es "representación" de la realidad. Representación, en efecto.</w:t>
      </w:r>
    </w:p>
    <w:p w:rsidR="00275DA1" w:rsidRPr="00275DA1" w:rsidRDefault="00275DA1" w:rsidP="00275DA1">
      <w:pPr>
        <w:rPr>
          <w:rFonts w:ascii="Times New Roman" w:hAnsi="Times New Roman" w:cs="Times New Roman"/>
          <w:sz w:val="24"/>
          <w:szCs w:val="24"/>
          <w:lang w:val="es-419"/>
        </w:rPr>
      </w:pPr>
      <w:r>
        <w:rPr>
          <w:rFonts w:ascii="Times New Roman" w:hAnsi="Times New Roman" w:cs="Times New Roman"/>
          <w:sz w:val="24"/>
          <w:szCs w:val="24"/>
          <w:lang w:val="es-419"/>
        </w:rPr>
        <w:t>Yo</w:t>
      </w:r>
      <w:r w:rsidRPr="00275DA1">
        <w:rPr>
          <w:rFonts w:ascii="Times New Roman" w:hAnsi="Times New Roman" w:cs="Times New Roman"/>
          <w:sz w:val="24"/>
          <w:szCs w:val="24"/>
          <w:lang w:val="es-419"/>
        </w:rPr>
        <w:t xml:space="preserve"> encuentro en un espacio de representación </w:t>
      </w:r>
      <w:r>
        <w:rPr>
          <w:rFonts w:ascii="Times New Roman" w:hAnsi="Times New Roman" w:cs="Times New Roman"/>
          <w:sz w:val="24"/>
          <w:szCs w:val="24"/>
          <w:lang w:val="es-419"/>
        </w:rPr>
        <w:t>a m</w:t>
      </w:r>
      <w:r w:rsidR="00DB26D5" w:rsidRPr="00DB26D5">
        <w:rPr>
          <w:rFonts w:ascii="Times New Roman" w:hAnsi="Times New Roman" w:cs="Times New Roman"/>
          <w:sz w:val="24"/>
          <w:szCs w:val="24"/>
          <w:highlight w:val="yellow"/>
          <w:lang w:val="es-419"/>
        </w:rPr>
        <w:t>í</w:t>
      </w:r>
      <w:r>
        <w:rPr>
          <w:rFonts w:ascii="Times New Roman" w:hAnsi="Times New Roman" w:cs="Times New Roman"/>
          <w:sz w:val="24"/>
          <w:szCs w:val="24"/>
          <w:lang w:val="es-419"/>
        </w:rPr>
        <w:t xml:space="preserve"> y a</w:t>
      </w:r>
      <w:r w:rsidRPr="00275DA1">
        <w:rPr>
          <w:rFonts w:ascii="Times New Roman" w:hAnsi="Times New Roman" w:cs="Times New Roman"/>
          <w:sz w:val="24"/>
          <w:szCs w:val="24"/>
          <w:lang w:val="es-419"/>
        </w:rPr>
        <w:t>l mundo.</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El espacio de representación es una especie de pantalla mental en la que cobran vida las imágenes que mueven mis respuestas externas e internas.</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Imágenes que vendrán dictadas por los condicionamientos internos y externos.</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De hecho, yo y mi entorno estamos representados a través de mi particular forma de sentir, mi tono afectivo, a través de mi cultura, mi biografía, mi cuerpo, a través del funcionamiento de mis órganos, mi educación, mis hábitos, a través de mis creencias, el nivel de conciencia en el que me encuentro y el estado de conciencia en el que estoy...</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Mi futuro, mis elecciones, mi relación con los demás, mi acción en el mundo -como consecuencia- estarán sujetos al filtro a través del</w:t>
      </w:r>
      <w:r>
        <w:rPr>
          <w:rFonts w:ascii="Times New Roman" w:hAnsi="Times New Roman" w:cs="Times New Roman"/>
          <w:sz w:val="24"/>
          <w:szCs w:val="24"/>
          <w:lang w:val="es-419"/>
        </w:rPr>
        <w:t xml:space="preserve"> cual tengo nociones de mí misma</w:t>
      </w:r>
      <w:r w:rsidRPr="00275DA1">
        <w:rPr>
          <w:rFonts w:ascii="Times New Roman" w:hAnsi="Times New Roman" w:cs="Times New Roman"/>
          <w:sz w:val="24"/>
          <w:szCs w:val="24"/>
          <w:lang w:val="es-419"/>
        </w:rPr>
        <w:t xml:space="preserve"> y de lo que me rodea; un filtro a través del cual creo que tengo </w:t>
      </w:r>
      <w:r>
        <w:rPr>
          <w:rFonts w:ascii="Times New Roman" w:hAnsi="Times New Roman" w:cs="Times New Roman"/>
          <w:sz w:val="24"/>
          <w:szCs w:val="24"/>
          <w:lang w:val="es-419"/>
        </w:rPr>
        <w:t>caren</w:t>
      </w:r>
      <w:r w:rsidRPr="00275DA1">
        <w:rPr>
          <w:rFonts w:ascii="Times New Roman" w:hAnsi="Times New Roman" w:cs="Times New Roman"/>
          <w:sz w:val="24"/>
          <w:szCs w:val="24"/>
          <w:lang w:val="es-419"/>
        </w:rPr>
        <w:t>cias que intento compensar. Esto me muev</w:t>
      </w:r>
      <w:r>
        <w:rPr>
          <w:rFonts w:ascii="Times New Roman" w:hAnsi="Times New Roman" w:cs="Times New Roman"/>
          <w:sz w:val="24"/>
          <w:szCs w:val="24"/>
          <w:lang w:val="es-419"/>
        </w:rPr>
        <w:t>e en mi tablero de ajedrez. Esta</w:t>
      </w:r>
      <w:r w:rsidRPr="00275DA1">
        <w:rPr>
          <w:rFonts w:ascii="Times New Roman" w:hAnsi="Times New Roman" w:cs="Times New Roman"/>
          <w:sz w:val="24"/>
          <w:szCs w:val="24"/>
          <w:lang w:val="es-419"/>
        </w:rPr>
        <w:t xml:space="preserve"> es mi vida.</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b/>
          <w:sz w:val="24"/>
          <w:szCs w:val="24"/>
          <w:lang w:val="es-419"/>
        </w:rPr>
      </w:pPr>
      <w:r>
        <w:rPr>
          <w:rFonts w:ascii="Times New Roman" w:hAnsi="Times New Roman" w:cs="Times New Roman"/>
          <w:b/>
          <w:sz w:val="24"/>
          <w:szCs w:val="24"/>
          <w:lang w:val="es-419"/>
        </w:rPr>
        <w:t xml:space="preserve">Es claro que tu paisaje interno </w:t>
      </w:r>
      <w:r w:rsidRPr="00275DA1">
        <w:rPr>
          <w:rFonts w:ascii="Times New Roman" w:hAnsi="Times New Roman" w:cs="Times New Roman"/>
          <w:b/>
          <w:sz w:val="24"/>
          <w:szCs w:val="24"/>
          <w:lang w:val="es-419"/>
        </w:rPr>
        <w:t xml:space="preserve">no es sólo lo que crees </w:t>
      </w:r>
      <w:r>
        <w:rPr>
          <w:rFonts w:ascii="Times New Roman" w:hAnsi="Times New Roman" w:cs="Times New Roman"/>
          <w:b/>
          <w:sz w:val="24"/>
          <w:szCs w:val="24"/>
          <w:lang w:val="es-419"/>
        </w:rPr>
        <w:t>acerca de</w:t>
      </w:r>
      <w:r w:rsidRPr="00275DA1">
        <w:rPr>
          <w:rFonts w:ascii="Times New Roman" w:hAnsi="Times New Roman" w:cs="Times New Roman"/>
          <w:b/>
          <w:sz w:val="24"/>
          <w:szCs w:val="24"/>
          <w:lang w:val="es-419"/>
        </w:rPr>
        <w:t xml:space="preserve"> las cosas, sino también lo que recuerdas, </w:t>
      </w:r>
      <w:r w:rsidR="008C71A1">
        <w:rPr>
          <w:rFonts w:ascii="Times New Roman" w:hAnsi="Times New Roman" w:cs="Times New Roman"/>
          <w:b/>
          <w:sz w:val="24"/>
          <w:szCs w:val="24"/>
          <w:lang w:val="es-419"/>
        </w:rPr>
        <w:t xml:space="preserve">lo que </w:t>
      </w:r>
      <w:r w:rsidRPr="00275DA1">
        <w:rPr>
          <w:rFonts w:ascii="Times New Roman" w:hAnsi="Times New Roman" w:cs="Times New Roman"/>
          <w:b/>
          <w:sz w:val="24"/>
          <w:szCs w:val="24"/>
          <w:lang w:val="es-419"/>
        </w:rPr>
        <w:t>sientes e</w:t>
      </w:r>
      <w:r w:rsidR="008C71A1">
        <w:rPr>
          <w:rFonts w:ascii="Times New Roman" w:hAnsi="Times New Roman" w:cs="Times New Roman"/>
          <w:b/>
          <w:sz w:val="24"/>
          <w:szCs w:val="24"/>
          <w:lang w:val="es-419"/>
        </w:rPr>
        <w:t xml:space="preserve"> y lo que imaginas sobre ti y los demás; sobre</w:t>
      </w:r>
      <w:r w:rsidRPr="00275DA1">
        <w:rPr>
          <w:rFonts w:ascii="Times New Roman" w:hAnsi="Times New Roman" w:cs="Times New Roman"/>
          <w:b/>
          <w:sz w:val="24"/>
          <w:szCs w:val="24"/>
          <w:lang w:val="es-419"/>
        </w:rPr>
        <w:t xml:space="preserve"> los hechos, los valores y el mundo en general. Tal vez </w:t>
      </w:r>
      <w:r w:rsidR="008C71A1">
        <w:rPr>
          <w:rFonts w:ascii="Times New Roman" w:hAnsi="Times New Roman" w:cs="Times New Roman"/>
          <w:b/>
          <w:sz w:val="24"/>
          <w:szCs w:val="24"/>
          <w:lang w:val="es-419"/>
        </w:rPr>
        <w:t>debamos comprender esto</w:t>
      </w:r>
      <w:r w:rsidRPr="00275DA1">
        <w:rPr>
          <w:rFonts w:ascii="Times New Roman" w:hAnsi="Times New Roman" w:cs="Times New Roman"/>
          <w:b/>
          <w:sz w:val="24"/>
          <w:szCs w:val="24"/>
          <w:lang w:val="es-419"/>
        </w:rPr>
        <w:t xml:space="preserve">: </w:t>
      </w:r>
      <w:r w:rsidR="008C71A1">
        <w:rPr>
          <w:rFonts w:ascii="Times New Roman" w:hAnsi="Times New Roman" w:cs="Times New Roman"/>
          <w:b/>
          <w:sz w:val="24"/>
          <w:szCs w:val="24"/>
          <w:lang w:val="es-419"/>
        </w:rPr>
        <w:t>paisaje externo</w:t>
      </w:r>
      <w:r w:rsidRPr="00275DA1">
        <w:rPr>
          <w:rFonts w:ascii="Times New Roman" w:hAnsi="Times New Roman" w:cs="Times New Roman"/>
          <w:b/>
          <w:sz w:val="24"/>
          <w:szCs w:val="24"/>
          <w:lang w:val="es-419"/>
        </w:rPr>
        <w:t xml:space="preserve"> es lo </w:t>
      </w:r>
      <w:r w:rsidR="008C71A1">
        <w:rPr>
          <w:rFonts w:ascii="Times New Roman" w:hAnsi="Times New Roman" w:cs="Times New Roman"/>
          <w:b/>
          <w:sz w:val="24"/>
          <w:szCs w:val="24"/>
          <w:lang w:val="es-419"/>
        </w:rPr>
        <w:t xml:space="preserve">que percibimos de las cosas; </w:t>
      </w:r>
      <w:r w:rsidRPr="00275DA1">
        <w:rPr>
          <w:rFonts w:ascii="Times New Roman" w:hAnsi="Times New Roman" w:cs="Times New Roman"/>
          <w:b/>
          <w:sz w:val="24"/>
          <w:szCs w:val="24"/>
          <w:lang w:val="es-419"/>
        </w:rPr>
        <w:t xml:space="preserve">paisaje interior es lo </w:t>
      </w:r>
      <w:r w:rsidR="008C71A1">
        <w:rPr>
          <w:rFonts w:ascii="Times New Roman" w:hAnsi="Times New Roman" w:cs="Times New Roman"/>
          <w:b/>
          <w:sz w:val="24"/>
          <w:szCs w:val="24"/>
          <w:lang w:val="es-419"/>
        </w:rPr>
        <w:t>que tamizamos</w:t>
      </w:r>
      <w:r w:rsidRPr="00275DA1">
        <w:rPr>
          <w:rFonts w:ascii="Times New Roman" w:hAnsi="Times New Roman" w:cs="Times New Roman"/>
          <w:b/>
          <w:sz w:val="24"/>
          <w:szCs w:val="24"/>
          <w:lang w:val="es-419"/>
        </w:rPr>
        <w:t xml:space="preserve"> de ellas con el </w:t>
      </w:r>
      <w:r w:rsidR="008C71A1">
        <w:rPr>
          <w:rFonts w:ascii="Times New Roman" w:hAnsi="Times New Roman" w:cs="Times New Roman"/>
          <w:b/>
          <w:sz w:val="24"/>
          <w:szCs w:val="24"/>
          <w:lang w:val="es-419"/>
        </w:rPr>
        <w:t>cedazo de nuestro mundo interno</w:t>
      </w:r>
      <w:r w:rsidRPr="00275DA1">
        <w:rPr>
          <w:rFonts w:ascii="Times New Roman" w:hAnsi="Times New Roman" w:cs="Times New Roman"/>
          <w:b/>
          <w:sz w:val="24"/>
          <w:szCs w:val="24"/>
          <w:lang w:val="es-419"/>
        </w:rPr>
        <w:t>. Es</w:t>
      </w:r>
      <w:r w:rsidR="008C71A1">
        <w:rPr>
          <w:rFonts w:ascii="Times New Roman" w:hAnsi="Times New Roman" w:cs="Times New Roman"/>
          <w:b/>
          <w:sz w:val="24"/>
          <w:szCs w:val="24"/>
          <w:lang w:val="es-419"/>
        </w:rPr>
        <w:t>tos</w:t>
      </w:r>
      <w:r w:rsidRPr="00275DA1">
        <w:rPr>
          <w:rFonts w:ascii="Times New Roman" w:hAnsi="Times New Roman" w:cs="Times New Roman"/>
          <w:b/>
          <w:sz w:val="24"/>
          <w:szCs w:val="24"/>
          <w:lang w:val="es-419"/>
        </w:rPr>
        <w:t xml:space="preserve"> paisajes son uno y constituyen nuestra </w:t>
      </w:r>
      <w:r w:rsidR="008C71A1">
        <w:rPr>
          <w:rFonts w:ascii="Times New Roman" w:hAnsi="Times New Roman" w:cs="Times New Roman"/>
          <w:b/>
          <w:sz w:val="24"/>
          <w:szCs w:val="24"/>
          <w:lang w:val="es-419"/>
        </w:rPr>
        <w:t xml:space="preserve">indisoluble visión </w:t>
      </w:r>
      <w:r w:rsidRPr="00275DA1">
        <w:rPr>
          <w:rFonts w:ascii="Times New Roman" w:hAnsi="Times New Roman" w:cs="Times New Roman"/>
          <w:b/>
          <w:sz w:val="24"/>
          <w:szCs w:val="24"/>
          <w:lang w:val="es-419"/>
        </w:rPr>
        <w:t xml:space="preserve">de la realidad </w:t>
      </w:r>
      <w:r w:rsidRPr="00275DA1">
        <w:rPr>
          <w:rFonts w:ascii="Times New Roman" w:hAnsi="Times New Roman" w:cs="Times New Roman"/>
          <w:b/>
          <w:sz w:val="24"/>
          <w:szCs w:val="24"/>
          <w:vertAlign w:val="superscript"/>
          <w:lang w:val="es-419"/>
        </w:rPr>
        <w:t>(1)</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955604">
        <w:rPr>
          <w:rFonts w:ascii="Times New Roman" w:hAnsi="Times New Roman" w:cs="Times New Roman"/>
          <w:sz w:val="24"/>
          <w:szCs w:val="24"/>
          <w:vertAlign w:val="superscript"/>
          <w:lang w:val="es-419"/>
        </w:rPr>
        <w:t>(1)</w:t>
      </w:r>
      <w:r w:rsidRPr="00275DA1">
        <w:rPr>
          <w:rFonts w:ascii="Times New Roman" w:hAnsi="Times New Roman" w:cs="Times New Roman"/>
          <w:sz w:val="24"/>
          <w:szCs w:val="24"/>
          <w:lang w:val="es-419"/>
        </w:rPr>
        <w:tab/>
        <w:t>Silo, Humaniza</w:t>
      </w:r>
      <w:r>
        <w:rPr>
          <w:rFonts w:ascii="Times New Roman" w:hAnsi="Times New Roman" w:cs="Times New Roman"/>
          <w:sz w:val="24"/>
          <w:szCs w:val="24"/>
          <w:lang w:val="es-419"/>
        </w:rPr>
        <w:t>r la Tierra - El paisaje inteno</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 </w:t>
      </w:r>
    </w:p>
    <w:p w:rsidR="00275DA1" w:rsidRDefault="00275DA1" w:rsidP="00275DA1">
      <w:pPr>
        <w:rPr>
          <w:rFonts w:ascii="Times New Roman" w:hAnsi="Times New Roman" w:cs="Times New Roman"/>
          <w:sz w:val="24"/>
          <w:szCs w:val="24"/>
          <w:lang w:val="es-419"/>
        </w:rPr>
      </w:pPr>
    </w:p>
    <w:p w:rsid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NECESIDAD DE </w:t>
      </w:r>
      <w:r w:rsidR="00955604">
        <w:rPr>
          <w:rFonts w:ascii="Times New Roman" w:hAnsi="Times New Roman" w:cs="Times New Roman"/>
          <w:sz w:val="24"/>
          <w:szCs w:val="24"/>
          <w:lang w:val="es-419"/>
        </w:rPr>
        <w:t>SUPERAR EL LIMITE</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Tumbada en este prado florido siento el poder de la madre tierra, la vida que me rodea palpitando y moviéndose. Me pregunto: ¿por qué?</w:t>
      </w:r>
    </w:p>
    <w:p w:rsidR="00275DA1" w:rsidRPr="00275DA1" w:rsidRDefault="00955604" w:rsidP="00275DA1">
      <w:pPr>
        <w:rPr>
          <w:rFonts w:ascii="Times New Roman" w:hAnsi="Times New Roman" w:cs="Times New Roman"/>
          <w:sz w:val="24"/>
          <w:szCs w:val="24"/>
          <w:lang w:val="es-419"/>
        </w:rPr>
      </w:pPr>
      <w:r>
        <w:rPr>
          <w:rFonts w:ascii="Times New Roman" w:hAnsi="Times New Roman" w:cs="Times New Roman"/>
          <w:sz w:val="24"/>
          <w:szCs w:val="24"/>
          <w:lang w:val="es-419"/>
        </w:rPr>
        <w:t>Y yo, ¿por qué me muevo</w:t>
      </w:r>
      <w:r w:rsidR="00275DA1" w:rsidRPr="00275DA1">
        <w:rPr>
          <w:rFonts w:ascii="Times New Roman" w:hAnsi="Times New Roman" w:cs="Times New Roman"/>
          <w:sz w:val="24"/>
          <w:szCs w:val="24"/>
          <w:lang w:val="es-419"/>
        </w:rPr>
        <w:t>?</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Hacemos </w:t>
      </w:r>
      <w:r w:rsidR="00DB26D5" w:rsidRPr="00DB26D5">
        <w:rPr>
          <w:rFonts w:ascii="Times New Roman" w:hAnsi="Times New Roman" w:cs="Times New Roman"/>
          <w:sz w:val="24"/>
          <w:szCs w:val="24"/>
          <w:highlight w:val="yellow"/>
          <w:lang w:val="es-419"/>
        </w:rPr>
        <w:t>mucho</w:t>
      </w:r>
      <w:r w:rsidRPr="00275DA1">
        <w:rPr>
          <w:rFonts w:ascii="Times New Roman" w:hAnsi="Times New Roman" w:cs="Times New Roman"/>
          <w:sz w:val="24"/>
          <w:szCs w:val="24"/>
          <w:lang w:val="es-419"/>
        </w:rPr>
        <w:t xml:space="preserve"> ruido para alejar el silencio de la muerte que nos espera y que deja nuestras vidas en el absurdo, en el sinsentido. Seres humanos inquietos, agitados, inconscientes, atrapados en nuestras películas de sufrimiento, pasamos </w:t>
      </w:r>
      <w:r w:rsidR="00955604">
        <w:rPr>
          <w:rFonts w:ascii="Times New Roman" w:hAnsi="Times New Roman" w:cs="Times New Roman"/>
          <w:sz w:val="24"/>
          <w:szCs w:val="24"/>
          <w:lang w:val="es-419"/>
        </w:rPr>
        <w:t>del cuadrado</w:t>
      </w:r>
      <w:r w:rsidRPr="00275DA1">
        <w:rPr>
          <w:rFonts w:ascii="Times New Roman" w:hAnsi="Times New Roman" w:cs="Times New Roman"/>
          <w:sz w:val="24"/>
          <w:szCs w:val="24"/>
          <w:lang w:val="es-419"/>
        </w:rPr>
        <w:t xml:space="preserve"> blanco al negro, sin estrategia y sin escapatoria.</w:t>
      </w:r>
    </w:p>
    <w:p w:rsidR="00275DA1" w:rsidRPr="00275DA1" w:rsidRDefault="00275DA1" w:rsidP="00275DA1">
      <w:pPr>
        <w:rPr>
          <w:rFonts w:ascii="Times New Roman" w:hAnsi="Times New Roman" w:cs="Times New Roman"/>
          <w:sz w:val="24"/>
          <w:szCs w:val="24"/>
          <w:lang w:val="es-419"/>
        </w:rPr>
      </w:pPr>
    </w:p>
    <w:p w:rsidR="00275DA1" w:rsidRPr="004C63C6" w:rsidRDefault="004C63C6" w:rsidP="00275DA1">
      <w:pPr>
        <w:rPr>
          <w:rFonts w:ascii="Times New Roman" w:hAnsi="Times New Roman" w:cs="Times New Roman"/>
          <w:sz w:val="24"/>
          <w:szCs w:val="24"/>
          <w:vertAlign w:val="superscript"/>
          <w:lang w:val="es-419"/>
        </w:rPr>
      </w:pPr>
      <w:r w:rsidRPr="00DB26D5">
        <w:rPr>
          <w:rFonts w:ascii="Times New Roman" w:hAnsi="Times New Roman" w:cs="Times New Roman"/>
          <w:i/>
          <w:iCs/>
          <w:sz w:val="24"/>
          <w:szCs w:val="24"/>
          <w:lang w:val="es-419"/>
        </w:rPr>
        <w:t>Pero a pesar de todo... a pesar de  todo... a pesar de ese desgraciado encierro, algo leve como sonido lejano, algo leve como brisa amanecida, algo que comienza suavemente, se abre paso en el interior del ser humano...</w:t>
      </w:r>
      <w:r w:rsidRPr="004C63C6">
        <w:rPr>
          <w:rFonts w:ascii="Times New Roman" w:hAnsi="Times New Roman" w:cs="Times New Roman"/>
          <w:sz w:val="24"/>
          <w:szCs w:val="24"/>
          <w:lang w:val="es-419"/>
        </w:rPr>
        <w:t xml:space="preserve"> </w:t>
      </w:r>
      <w:r w:rsidRPr="004C63C6">
        <w:rPr>
          <w:rFonts w:ascii="Times New Roman" w:hAnsi="Times New Roman" w:cs="Times New Roman"/>
          <w:sz w:val="24"/>
          <w:szCs w:val="24"/>
          <w:vertAlign w:val="superscript"/>
          <w:lang w:val="es-419"/>
        </w:rPr>
        <w:t>(</w:t>
      </w:r>
      <w:r w:rsidR="00275DA1" w:rsidRPr="004C63C6">
        <w:rPr>
          <w:rFonts w:ascii="Times New Roman" w:hAnsi="Times New Roman" w:cs="Times New Roman"/>
          <w:sz w:val="24"/>
          <w:szCs w:val="24"/>
          <w:vertAlign w:val="superscript"/>
          <w:lang w:val="es-419"/>
        </w:rPr>
        <w:t>2)</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Me pregunto: ¿qué es lo que deseo profundamente? ¿Cuál es mi intención profunda, mi aspiración, el </w:t>
      </w:r>
      <w:r w:rsidR="004C63C6">
        <w:rPr>
          <w:rFonts w:ascii="Times New Roman" w:hAnsi="Times New Roman" w:cs="Times New Roman"/>
          <w:sz w:val="24"/>
          <w:szCs w:val="24"/>
          <w:lang w:val="es-419"/>
        </w:rPr>
        <w:t>logro</w:t>
      </w:r>
      <w:r w:rsidRPr="00275DA1">
        <w:rPr>
          <w:rFonts w:ascii="Times New Roman" w:hAnsi="Times New Roman" w:cs="Times New Roman"/>
          <w:sz w:val="24"/>
          <w:szCs w:val="24"/>
          <w:lang w:val="es-419"/>
        </w:rPr>
        <w:t xml:space="preserve"> interno a alcanzar? ¿Cuál es el Propósito?</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4C63C6">
        <w:rPr>
          <w:rFonts w:ascii="Times New Roman" w:hAnsi="Times New Roman" w:cs="Times New Roman"/>
          <w:sz w:val="24"/>
          <w:szCs w:val="24"/>
          <w:vertAlign w:val="superscript"/>
          <w:lang w:val="es-419"/>
        </w:rPr>
        <w:t>(2)</w:t>
      </w:r>
      <w:r w:rsidRPr="00275DA1">
        <w:rPr>
          <w:rFonts w:ascii="Times New Roman" w:hAnsi="Times New Roman" w:cs="Times New Roman"/>
          <w:sz w:val="24"/>
          <w:szCs w:val="24"/>
          <w:lang w:val="es-419"/>
        </w:rPr>
        <w:tab/>
        <w:t>Silo, Inauguración del Parque de La Reja, 7 de mayo de 2005</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 </w:t>
      </w:r>
    </w:p>
    <w:p w:rsidR="004C63C6" w:rsidRDefault="004C63C6" w:rsidP="00275DA1">
      <w:pPr>
        <w:rPr>
          <w:rFonts w:ascii="Times New Roman" w:hAnsi="Times New Roman" w:cs="Times New Roman"/>
          <w:sz w:val="24"/>
          <w:szCs w:val="24"/>
          <w:lang w:val="es-419"/>
        </w:rPr>
      </w:pPr>
    </w:p>
    <w:p w:rsidR="004C63C6" w:rsidRDefault="004C63C6"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TRANSFORMACIÓN DE LA VIDA: MÁS ALLÁ DEL LÍMITE</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Cruzo un umbral, todo lo que puedo representar lo concentro en un punto, está todo ahí, coincido con "todo" en un punto, que se concentra hasta casi desaparecer</w:t>
      </w:r>
      <w:r w:rsidR="004C63C6">
        <w:rPr>
          <w:rFonts w:ascii="Times New Roman" w:hAnsi="Times New Roman" w:cs="Times New Roman"/>
          <w:sz w:val="24"/>
          <w:szCs w:val="24"/>
          <w:lang w:val="es-419"/>
        </w:rPr>
        <w:t>.</w:t>
      </w:r>
      <w:r w:rsidR="00DB26D5">
        <w:rPr>
          <w:rFonts w:ascii="Times New Roman" w:hAnsi="Times New Roman" w:cs="Times New Roman"/>
          <w:sz w:val="24"/>
          <w:szCs w:val="24"/>
          <w:lang w:val="es-419"/>
        </w:rPr>
        <w:t xml:space="preserve">  </w:t>
      </w:r>
      <w:r w:rsidRPr="00275DA1">
        <w:rPr>
          <w:rFonts w:ascii="Times New Roman" w:hAnsi="Times New Roman" w:cs="Times New Roman"/>
          <w:sz w:val="24"/>
          <w:szCs w:val="24"/>
          <w:lang w:val="es-419"/>
        </w:rPr>
        <w:t>Toma diferentes formas, luego al expandirse se extiende y ya no soy</w:t>
      </w:r>
      <w:r w:rsidR="004C63C6">
        <w:rPr>
          <w:rFonts w:ascii="Times New Roman" w:hAnsi="Times New Roman" w:cs="Times New Roman"/>
          <w:sz w:val="24"/>
          <w:szCs w:val="24"/>
          <w:lang w:val="es-419"/>
        </w:rPr>
        <w:t xml:space="preserve"> </w:t>
      </w:r>
      <w:r w:rsidRPr="00275DA1">
        <w:rPr>
          <w:rFonts w:ascii="Times New Roman" w:hAnsi="Times New Roman" w:cs="Times New Roman"/>
          <w:sz w:val="24"/>
          <w:szCs w:val="24"/>
          <w:lang w:val="es-419"/>
        </w:rPr>
        <w:t>más. D</w:t>
      </w:r>
      <w:r w:rsidR="004C63C6">
        <w:rPr>
          <w:rFonts w:ascii="Times New Roman" w:hAnsi="Times New Roman" w:cs="Times New Roman"/>
          <w:sz w:val="24"/>
          <w:szCs w:val="24"/>
          <w:lang w:val="es-419"/>
        </w:rPr>
        <w:t xml:space="preserve">esde </w:t>
      </w:r>
      <w:r w:rsidRPr="00275DA1">
        <w:rPr>
          <w:rFonts w:ascii="Times New Roman" w:hAnsi="Times New Roman" w:cs="Times New Roman"/>
          <w:sz w:val="24"/>
          <w:szCs w:val="24"/>
          <w:lang w:val="es-419"/>
        </w:rPr>
        <w:t>el vacío del vacío, de la más negra os</w:t>
      </w:r>
      <w:r w:rsidR="004C63C6">
        <w:rPr>
          <w:rFonts w:ascii="Times New Roman" w:hAnsi="Times New Roman" w:cs="Times New Roman"/>
          <w:sz w:val="24"/>
          <w:szCs w:val="24"/>
          <w:lang w:val="es-419"/>
        </w:rPr>
        <w:t>curidad surge lo que es central.</w:t>
      </w:r>
      <w:r w:rsidRPr="00275DA1">
        <w:rPr>
          <w:rFonts w:ascii="Times New Roman" w:hAnsi="Times New Roman" w:cs="Times New Roman"/>
          <w:sz w:val="24"/>
          <w:szCs w:val="24"/>
          <w:lang w:val="es-419"/>
        </w:rPr>
        <w:t>*</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Ante mis ojos incrédulos está el tablero de ajedrez, veo sus límites.</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El tablero de ajedrez es el mundo, y yo formo parte de él, comunicándome con el mundo en un incesante ir y venir, con movimientos que se envuelven mutuamente.</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Decir "mundo" es decir todo lo que puedo representar en mi espacio de representación; el espacio de representación coincide con los límites de mi cuerpo. Entonces el cuerpo es el mundo, el mundo es en definitiva el espacio; los límites del espacio son los límites del tiempo, ya que estas coordenadas son interdependientes.</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Mi representación habitual, por tanto, tiene límites. Límites de espacio y tiempo.</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Entiendo que estos límites son la mayor fuente de sufrimiento para el ser humano porque representan la finitud temporal-espacial, la perspectiva de la muerte.</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Esta finitud coincide con un nivel de conciencia: </w:t>
      </w:r>
      <w:r w:rsidR="004C63C6">
        <w:rPr>
          <w:rFonts w:ascii="Times New Roman" w:hAnsi="Times New Roman" w:cs="Times New Roman"/>
          <w:sz w:val="24"/>
          <w:szCs w:val="24"/>
          <w:lang w:val="es-419"/>
        </w:rPr>
        <w:t>el semisue</w:t>
      </w:r>
      <w:r w:rsidR="00DB26D5" w:rsidRPr="00DB26D5">
        <w:rPr>
          <w:rFonts w:ascii="Times New Roman" w:hAnsi="Times New Roman" w:cs="Times New Roman"/>
          <w:sz w:val="24"/>
          <w:szCs w:val="24"/>
          <w:highlight w:val="yellow"/>
          <w:lang w:val="es-419"/>
        </w:rPr>
        <w:t>ñ</w:t>
      </w:r>
      <w:r w:rsidR="004C63C6">
        <w:rPr>
          <w:rFonts w:ascii="Times New Roman" w:hAnsi="Times New Roman" w:cs="Times New Roman"/>
          <w:sz w:val="24"/>
          <w:szCs w:val="24"/>
          <w:lang w:val="es-419"/>
        </w:rPr>
        <w:t>o</w:t>
      </w:r>
      <w:r w:rsidRPr="00275DA1">
        <w:rPr>
          <w:rFonts w:ascii="Times New Roman" w:hAnsi="Times New Roman" w:cs="Times New Roman"/>
          <w:sz w:val="24"/>
          <w:szCs w:val="24"/>
          <w:lang w:val="es-419"/>
        </w:rPr>
        <w:t xml:space="preserve">. Sí, en </w:t>
      </w:r>
      <w:r w:rsidR="004C63C6">
        <w:rPr>
          <w:rFonts w:ascii="Times New Roman" w:hAnsi="Times New Roman" w:cs="Times New Roman"/>
          <w:sz w:val="24"/>
          <w:szCs w:val="24"/>
          <w:lang w:val="es-419"/>
        </w:rPr>
        <w:t>el semisue</w:t>
      </w:r>
      <w:r w:rsidR="00DB26D5" w:rsidRPr="00DB26D5">
        <w:rPr>
          <w:rFonts w:ascii="Times New Roman" w:hAnsi="Times New Roman" w:cs="Times New Roman"/>
          <w:sz w:val="24"/>
          <w:szCs w:val="24"/>
          <w:highlight w:val="yellow"/>
          <w:lang w:val="es-419"/>
        </w:rPr>
        <w:t>ñ</w:t>
      </w:r>
      <w:r w:rsidR="004C63C6">
        <w:rPr>
          <w:rFonts w:ascii="Times New Roman" w:hAnsi="Times New Roman" w:cs="Times New Roman"/>
          <w:sz w:val="24"/>
          <w:szCs w:val="24"/>
          <w:lang w:val="es-419"/>
        </w:rPr>
        <w:t>o</w:t>
      </w:r>
      <w:r w:rsidRPr="00275DA1">
        <w:rPr>
          <w:rFonts w:ascii="Times New Roman" w:hAnsi="Times New Roman" w:cs="Times New Roman"/>
          <w:sz w:val="24"/>
          <w:szCs w:val="24"/>
          <w:lang w:val="es-419"/>
        </w:rPr>
        <w:t xml:space="preserve"> está el tablero de ajedrez.</w:t>
      </w:r>
    </w:p>
    <w:p w:rsidR="00275DA1" w:rsidRPr="00275DA1" w:rsidRDefault="00275DA1" w:rsidP="00275DA1">
      <w:pPr>
        <w:rPr>
          <w:rFonts w:ascii="Times New Roman" w:hAnsi="Times New Roman" w:cs="Times New Roman"/>
          <w:sz w:val="24"/>
          <w:szCs w:val="24"/>
          <w:lang w:val="es-419"/>
        </w:rPr>
      </w:pPr>
    </w:p>
    <w:p w:rsidR="00275DA1" w:rsidRDefault="00775088" w:rsidP="00275DA1">
      <w:pPr>
        <w:rPr>
          <w:rFonts w:ascii="Times New Roman" w:hAnsi="Times New Roman" w:cs="Times New Roman"/>
          <w:i/>
          <w:sz w:val="24"/>
          <w:szCs w:val="24"/>
          <w:lang w:val="es-419"/>
        </w:rPr>
      </w:pPr>
      <w:r>
        <w:rPr>
          <w:rFonts w:ascii="Times New Roman" w:hAnsi="Times New Roman" w:cs="Times New Roman"/>
          <w:i/>
          <w:sz w:val="24"/>
          <w:szCs w:val="24"/>
          <w:lang w:val="es-419"/>
        </w:rPr>
        <w:t>No puedo tomar</w:t>
      </w:r>
      <w:r w:rsidR="001223AA">
        <w:rPr>
          <w:rFonts w:ascii="Times New Roman" w:hAnsi="Times New Roman" w:cs="Times New Roman"/>
          <w:i/>
          <w:sz w:val="24"/>
          <w:szCs w:val="24"/>
          <w:lang w:val="es-419"/>
        </w:rPr>
        <w:t xml:space="preserve"> por real lo que veo en mis sueñ</w:t>
      </w:r>
      <w:r>
        <w:rPr>
          <w:rFonts w:ascii="Times New Roman" w:hAnsi="Times New Roman" w:cs="Times New Roman"/>
          <w:i/>
          <w:sz w:val="24"/>
          <w:szCs w:val="24"/>
          <w:lang w:val="es-419"/>
        </w:rPr>
        <w:t>os</w:t>
      </w:r>
      <w:r w:rsidR="001223AA">
        <w:rPr>
          <w:rFonts w:ascii="Times New Roman" w:hAnsi="Times New Roman" w:cs="Times New Roman"/>
          <w:i/>
          <w:sz w:val="24"/>
          <w:szCs w:val="24"/>
          <w:lang w:val="es-419"/>
        </w:rPr>
        <w:t>, tampoco lo que veo en semisueñ</w:t>
      </w:r>
      <w:r>
        <w:rPr>
          <w:rFonts w:ascii="Times New Roman" w:hAnsi="Times New Roman" w:cs="Times New Roman"/>
          <w:i/>
          <w:sz w:val="24"/>
          <w:szCs w:val="24"/>
          <w:lang w:val="es-419"/>
        </w:rPr>
        <w:t>o</w:t>
      </w:r>
      <w:r w:rsidR="001223AA">
        <w:rPr>
          <w:rFonts w:ascii="Times New Roman" w:hAnsi="Times New Roman" w:cs="Times New Roman"/>
          <w:i/>
          <w:sz w:val="24"/>
          <w:szCs w:val="24"/>
          <w:lang w:val="es-419"/>
        </w:rPr>
        <w:t>, tampoco lo que veo despierto pero ensoñando.</w:t>
      </w:r>
    </w:p>
    <w:p w:rsidR="001223AA" w:rsidRPr="00775088" w:rsidRDefault="001223AA" w:rsidP="001223AA">
      <w:pPr>
        <w:rPr>
          <w:rFonts w:ascii="Times New Roman" w:hAnsi="Times New Roman" w:cs="Times New Roman"/>
          <w:i/>
          <w:sz w:val="24"/>
          <w:szCs w:val="24"/>
          <w:lang w:val="es-419"/>
        </w:rPr>
      </w:pPr>
      <w:r>
        <w:rPr>
          <w:rFonts w:ascii="Times New Roman" w:hAnsi="Times New Roman" w:cs="Times New Roman"/>
          <w:i/>
          <w:sz w:val="24"/>
          <w:szCs w:val="24"/>
          <w:lang w:val="es-419"/>
        </w:rPr>
        <w:t>Puedo tomrar por real lo que veo despierto y sin ensueño. Ello no habla de lo que registran mis sentidos sino de las actividades de mi mente cuando se refieren a los “datos” pensados. Porque los datos ingenuos y dudosos los entregan los sentidos externos y también los internos y también la memoria. Lo válido es que mi mente lo sabe cuando está diespierta y lo cree cuando está</w:t>
      </w:r>
    </w:p>
    <w:p w:rsidR="00275DA1" w:rsidRDefault="001223AA" w:rsidP="00275DA1">
      <w:pPr>
        <w:rPr>
          <w:rFonts w:ascii="Times New Roman" w:hAnsi="Times New Roman" w:cs="Times New Roman"/>
          <w:i/>
          <w:sz w:val="24"/>
          <w:szCs w:val="24"/>
          <w:lang w:val="es-419"/>
        </w:rPr>
      </w:pPr>
      <w:r>
        <w:rPr>
          <w:rFonts w:ascii="Times New Roman" w:hAnsi="Times New Roman" w:cs="Times New Roman"/>
          <w:i/>
          <w:sz w:val="24"/>
          <w:szCs w:val="24"/>
          <w:lang w:val="es-419"/>
        </w:rPr>
        <w:t xml:space="preserve"> dormida. Rara vez percibo lo real de un modo nuevo y entonces comprendo que lo visto normalmente se parece al sueño o se parece al semisueño. </w:t>
      </w:r>
      <w:r w:rsidRPr="001223AA">
        <w:rPr>
          <w:rFonts w:ascii="Times New Roman" w:hAnsi="Times New Roman" w:cs="Times New Roman"/>
          <w:i/>
          <w:sz w:val="32"/>
          <w:szCs w:val="24"/>
          <w:vertAlign w:val="superscript"/>
          <w:lang w:val="es-419"/>
        </w:rPr>
        <w:t>(3)</w:t>
      </w:r>
    </w:p>
    <w:p w:rsidR="001223AA" w:rsidRPr="00275DA1" w:rsidRDefault="001223AA"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Decido cruzar la línea e ir más allá.</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Decido entrar en un espacio sin representación y dar un salto </w:t>
      </w:r>
      <w:r w:rsidR="00DB26D5" w:rsidRPr="00DB26D5">
        <w:rPr>
          <w:rFonts w:ascii="Times New Roman" w:hAnsi="Times New Roman" w:cs="Times New Roman"/>
          <w:sz w:val="24"/>
          <w:szCs w:val="24"/>
          <w:highlight w:val="yellow"/>
          <w:lang w:val="es-419"/>
        </w:rPr>
        <w:t>en el nivel de conciencia</w:t>
      </w:r>
      <w:r w:rsidR="00DB26D5">
        <w:rPr>
          <w:rFonts w:ascii="Times New Roman" w:hAnsi="Times New Roman" w:cs="Times New Roman"/>
          <w:sz w:val="24"/>
          <w:szCs w:val="24"/>
          <w:lang w:val="es-419"/>
        </w:rPr>
        <w:t>.</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Recuerdo qu</w:t>
      </w:r>
      <w:r w:rsidR="001223AA">
        <w:rPr>
          <w:rFonts w:ascii="Times New Roman" w:hAnsi="Times New Roman" w:cs="Times New Roman"/>
          <w:sz w:val="24"/>
          <w:szCs w:val="24"/>
          <w:lang w:val="es-419"/>
        </w:rPr>
        <w:t xml:space="preserve">é es lo que deseo profundamente. </w:t>
      </w:r>
      <w:r w:rsidRPr="00275DA1">
        <w:rPr>
          <w:rFonts w:ascii="Times New Roman" w:hAnsi="Times New Roman" w:cs="Times New Roman"/>
          <w:sz w:val="24"/>
          <w:szCs w:val="24"/>
          <w:lang w:val="es-419"/>
        </w:rPr>
        <w:t>Apelo a mi intención más profunda,</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aspiración, </w:t>
      </w:r>
      <w:r w:rsidR="001223AA">
        <w:rPr>
          <w:rFonts w:ascii="Times New Roman" w:hAnsi="Times New Roman" w:cs="Times New Roman"/>
          <w:sz w:val="24"/>
          <w:szCs w:val="24"/>
          <w:lang w:val="es-419"/>
        </w:rPr>
        <w:t>el logro interno</w:t>
      </w:r>
      <w:r w:rsidRPr="00275DA1">
        <w:rPr>
          <w:rFonts w:ascii="Times New Roman" w:hAnsi="Times New Roman" w:cs="Times New Roman"/>
          <w:sz w:val="24"/>
          <w:szCs w:val="24"/>
          <w:lang w:val="es-419"/>
        </w:rPr>
        <w:t xml:space="preserve"> a alcanzar. E intento acceder a lo Profundo.</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Default="00275DA1" w:rsidP="00275DA1">
      <w:pPr>
        <w:rPr>
          <w:rFonts w:ascii="Times New Roman" w:hAnsi="Times New Roman" w:cs="Times New Roman"/>
          <w:sz w:val="24"/>
          <w:szCs w:val="24"/>
          <w:lang w:val="es-419"/>
        </w:rPr>
      </w:pPr>
    </w:p>
    <w:p w:rsidR="001223AA" w:rsidRDefault="001223AA" w:rsidP="00275DA1">
      <w:pPr>
        <w:rPr>
          <w:rFonts w:ascii="Times New Roman" w:hAnsi="Times New Roman" w:cs="Times New Roman"/>
          <w:sz w:val="24"/>
          <w:szCs w:val="24"/>
          <w:lang w:val="es-419"/>
        </w:rPr>
      </w:pPr>
    </w:p>
    <w:p w:rsidR="001223AA" w:rsidRDefault="001223AA" w:rsidP="00275DA1">
      <w:pPr>
        <w:rPr>
          <w:rFonts w:ascii="Times New Roman" w:hAnsi="Times New Roman" w:cs="Times New Roman"/>
          <w:sz w:val="24"/>
          <w:szCs w:val="24"/>
          <w:lang w:val="es-419"/>
        </w:rPr>
      </w:pPr>
    </w:p>
    <w:p w:rsidR="001223AA" w:rsidRDefault="001223AA" w:rsidP="00275DA1">
      <w:pPr>
        <w:rPr>
          <w:rFonts w:ascii="Times New Roman" w:hAnsi="Times New Roman" w:cs="Times New Roman"/>
          <w:sz w:val="24"/>
          <w:szCs w:val="24"/>
          <w:lang w:val="es-419"/>
        </w:rPr>
      </w:pPr>
    </w:p>
    <w:p w:rsidR="001223AA" w:rsidRDefault="001223AA" w:rsidP="00275DA1">
      <w:pPr>
        <w:rPr>
          <w:rFonts w:ascii="Times New Roman" w:hAnsi="Times New Roman" w:cs="Times New Roman"/>
          <w:sz w:val="24"/>
          <w:szCs w:val="24"/>
          <w:lang w:val="es-419"/>
        </w:rPr>
      </w:pPr>
    </w:p>
    <w:p w:rsidR="001223AA" w:rsidRDefault="001223AA" w:rsidP="00275DA1">
      <w:pPr>
        <w:rPr>
          <w:rFonts w:ascii="Times New Roman" w:hAnsi="Times New Roman" w:cs="Times New Roman"/>
          <w:sz w:val="24"/>
          <w:szCs w:val="24"/>
          <w:lang w:val="es-419"/>
        </w:rPr>
      </w:pPr>
    </w:p>
    <w:p w:rsidR="001223AA" w:rsidRDefault="001223AA" w:rsidP="00275DA1">
      <w:pPr>
        <w:rPr>
          <w:rFonts w:ascii="Times New Roman" w:hAnsi="Times New Roman" w:cs="Times New Roman"/>
          <w:sz w:val="24"/>
          <w:szCs w:val="24"/>
          <w:lang w:val="es-419"/>
        </w:rPr>
      </w:pPr>
    </w:p>
    <w:p w:rsidR="001223AA" w:rsidRDefault="001223AA" w:rsidP="00275DA1">
      <w:pPr>
        <w:rPr>
          <w:rFonts w:ascii="Times New Roman" w:hAnsi="Times New Roman" w:cs="Times New Roman"/>
          <w:sz w:val="24"/>
          <w:szCs w:val="24"/>
          <w:lang w:val="es-419"/>
        </w:rPr>
      </w:pPr>
    </w:p>
    <w:p w:rsidR="001223AA" w:rsidRDefault="001223AA" w:rsidP="00275DA1">
      <w:pPr>
        <w:rPr>
          <w:rFonts w:ascii="Times New Roman" w:hAnsi="Times New Roman" w:cs="Times New Roman"/>
          <w:sz w:val="24"/>
          <w:szCs w:val="24"/>
          <w:lang w:val="es-419"/>
        </w:rPr>
      </w:pPr>
    </w:p>
    <w:p w:rsidR="001223AA" w:rsidRPr="00275DA1" w:rsidRDefault="001223AA"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1223AA">
        <w:rPr>
          <w:rFonts w:ascii="Times New Roman" w:hAnsi="Times New Roman" w:cs="Times New Roman"/>
          <w:sz w:val="24"/>
          <w:szCs w:val="24"/>
          <w:vertAlign w:val="superscript"/>
          <w:lang w:val="es-419"/>
        </w:rPr>
        <w:t>(3)</w:t>
      </w:r>
      <w:r w:rsidRPr="00275DA1">
        <w:rPr>
          <w:rFonts w:ascii="Times New Roman" w:hAnsi="Times New Roman" w:cs="Times New Roman"/>
          <w:sz w:val="24"/>
          <w:szCs w:val="24"/>
          <w:lang w:val="es-419"/>
        </w:rPr>
        <w:tab/>
        <w:t>Silo, Humanizar la Tierra - Sueño y Despertar</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Aquí se intenta sintetizar y traducir la experiencia de los pasos de la disciplina formal y la entrada en el Ascetismo.</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 </w:t>
      </w:r>
    </w:p>
    <w:p w:rsidR="00275DA1" w:rsidRPr="00A35FA2" w:rsidRDefault="00275DA1" w:rsidP="00275DA1">
      <w:pPr>
        <w:rPr>
          <w:rFonts w:ascii="Times New Roman" w:hAnsi="Times New Roman" w:cs="Times New Roman"/>
          <w:i/>
          <w:sz w:val="24"/>
          <w:szCs w:val="24"/>
          <w:lang w:val="es-419"/>
        </w:rPr>
      </w:pPr>
      <w:r w:rsidRPr="00A35FA2">
        <w:rPr>
          <w:rFonts w:ascii="Times New Roman" w:hAnsi="Times New Roman" w:cs="Times New Roman"/>
          <w:i/>
          <w:sz w:val="24"/>
          <w:szCs w:val="24"/>
          <w:lang w:val="es-419"/>
        </w:rPr>
        <w:t xml:space="preserve">La entrada en los estados profundos de conciencia, en lo Profundo, se produce a partir de la suspensión del yo ...... desplazando progresivamente al yo de su lugar central como objeto de meditación. Este "yo", suma de sensación y memoria, comienza de repente a </w:t>
      </w:r>
      <w:r w:rsidR="00A35FA2" w:rsidRPr="00A35FA2">
        <w:rPr>
          <w:rFonts w:ascii="Times New Roman" w:hAnsi="Times New Roman" w:cs="Times New Roman"/>
          <w:i/>
          <w:sz w:val="24"/>
          <w:szCs w:val="24"/>
          <w:lang w:val="es-419"/>
        </w:rPr>
        <w:t>silenciarse</w:t>
      </w:r>
      <w:r w:rsidRPr="00A35FA2">
        <w:rPr>
          <w:rFonts w:ascii="Times New Roman" w:hAnsi="Times New Roman" w:cs="Times New Roman"/>
          <w:i/>
          <w:sz w:val="24"/>
          <w:szCs w:val="24"/>
          <w:lang w:val="es-419"/>
        </w:rPr>
        <w:t>, a deconstruirse. Esto es posible porque la memoria puede dejar de proporcionar datos y lo mismo pueden hacer los sentidos (al menos los externos). La conciencia, entonces, se encuentra en una condición de estar sin la presencia del yo, en una especie de vacío. En tal situación, se puede experimentar una actividad mental muy diferente de la habitual. .......La conciencia puede alcanzar "lo profundo" gracias a un particular trabajo de interiorización. En esta interiorización irrumpe lo que siempre está oculto, cubierto por el "ruido" de la conciencia. Es en lo "profundo" donde se encuentran las experiencias de los espacios y tiempos sagrados. En otras palabras, es en lo "profundo" donde se encuentra la raíz de toda mística y de todo sentimiento religioso.</w:t>
      </w:r>
    </w:p>
    <w:p w:rsidR="00275DA1" w:rsidRPr="00A35FA2" w:rsidRDefault="00275DA1" w:rsidP="00275DA1">
      <w:pPr>
        <w:rPr>
          <w:rFonts w:ascii="Times New Roman" w:hAnsi="Times New Roman" w:cs="Times New Roman"/>
          <w:i/>
          <w:sz w:val="24"/>
          <w:szCs w:val="24"/>
          <w:vertAlign w:val="superscript"/>
          <w:lang w:val="es-419"/>
        </w:rPr>
      </w:pPr>
      <w:r w:rsidRPr="00A35FA2">
        <w:rPr>
          <w:rFonts w:ascii="Times New Roman" w:hAnsi="Times New Roman" w:cs="Times New Roman"/>
          <w:i/>
          <w:sz w:val="24"/>
          <w:szCs w:val="24"/>
          <w:lang w:val="es-419"/>
        </w:rPr>
        <w:t>A partir de esta suspensión comienzan a producirse registros significativos de "conciencia lúcida" y comprensión de las propias limitaciones mentales</w:t>
      </w:r>
      <w:r w:rsidR="00A35FA2" w:rsidRPr="00A35FA2">
        <w:rPr>
          <w:rFonts w:ascii="Times New Roman" w:hAnsi="Times New Roman" w:cs="Times New Roman"/>
          <w:i/>
          <w:sz w:val="24"/>
          <w:szCs w:val="24"/>
          <w:lang w:val="es-419"/>
        </w:rPr>
        <w:t>.</w:t>
      </w:r>
      <w:r w:rsidRPr="00A35FA2">
        <w:rPr>
          <w:rFonts w:ascii="Times New Roman" w:hAnsi="Times New Roman" w:cs="Times New Roman"/>
          <w:i/>
          <w:sz w:val="24"/>
          <w:szCs w:val="24"/>
          <w:lang w:val="es-419"/>
        </w:rPr>
        <w:t xml:space="preserve"> </w:t>
      </w:r>
      <w:r w:rsidRPr="00A35FA2">
        <w:rPr>
          <w:rFonts w:ascii="Times New Roman" w:hAnsi="Times New Roman" w:cs="Times New Roman"/>
          <w:i/>
          <w:sz w:val="24"/>
          <w:szCs w:val="24"/>
          <w:vertAlign w:val="superscript"/>
          <w:lang w:val="es-419"/>
        </w:rPr>
        <w:t>(4)</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Las traducciones que siguen a este viaje al espacio sin representación tienen que ver con todo aquello que es transpersonal, que trasciende el espacio-tiempo, que supera </w:t>
      </w:r>
      <w:r w:rsidR="00DB26D5" w:rsidRPr="00DB26D5">
        <w:rPr>
          <w:rFonts w:ascii="Times New Roman" w:hAnsi="Times New Roman" w:cs="Times New Roman"/>
          <w:sz w:val="24"/>
          <w:szCs w:val="24"/>
          <w:highlight w:val="yellow"/>
          <w:lang w:val="es-419"/>
        </w:rPr>
        <w:t>a</w:t>
      </w:r>
      <w:r w:rsidRPr="00DB26D5">
        <w:rPr>
          <w:rFonts w:ascii="Times New Roman" w:hAnsi="Times New Roman" w:cs="Times New Roman"/>
          <w:sz w:val="24"/>
          <w:szCs w:val="24"/>
          <w:highlight w:val="yellow"/>
          <w:lang w:val="es-419"/>
        </w:rPr>
        <w:t>l</w:t>
      </w:r>
      <w:r w:rsidRPr="00275DA1">
        <w:rPr>
          <w:rFonts w:ascii="Times New Roman" w:hAnsi="Times New Roman" w:cs="Times New Roman"/>
          <w:sz w:val="24"/>
          <w:szCs w:val="24"/>
          <w:lang w:val="es-419"/>
        </w:rPr>
        <w:t xml:space="preserve"> </w:t>
      </w:r>
      <w:r w:rsidR="00A35FA2">
        <w:rPr>
          <w:rFonts w:ascii="Times New Roman" w:hAnsi="Times New Roman" w:cs="Times New Roman"/>
          <w:sz w:val="24"/>
          <w:szCs w:val="24"/>
          <w:lang w:val="es-419"/>
        </w:rPr>
        <w:t>yo</w:t>
      </w:r>
      <w:r w:rsidRPr="00275DA1">
        <w:rPr>
          <w:rFonts w:ascii="Times New Roman" w:hAnsi="Times New Roman" w:cs="Times New Roman"/>
          <w:sz w:val="24"/>
          <w:szCs w:val="24"/>
          <w:lang w:val="es-419"/>
        </w:rPr>
        <w:t xml:space="preserve"> y </w:t>
      </w:r>
      <w:r w:rsidR="00DB26D5" w:rsidRPr="00DB26D5">
        <w:rPr>
          <w:rFonts w:ascii="Times New Roman" w:hAnsi="Times New Roman" w:cs="Times New Roman"/>
          <w:sz w:val="24"/>
          <w:szCs w:val="24"/>
          <w:highlight w:val="yellow"/>
          <w:lang w:val="es-419"/>
        </w:rPr>
        <w:t>a</w:t>
      </w:r>
      <w:r w:rsidRPr="00DB26D5">
        <w:rPr>
          <w:rFonts w:ascii="Times New Roman" w:hAnsi="Times New Roman" w:cs="Times New Roman"/>
          <w:sz w:val="24"/>
          <w:szCs w:val="24"/>
          <w:highlight w:val="yellow"/>
          <w:lang w:val="es-419"/>
        </w:rPr>
        <w:t>l</w:t>
      </w:r>
      <w:r w:rsidRPr="00275DA1">
        <w:rPr>
          <w:rFonts w:ascii="Times New Roman" w:hAnsi="Times New Roman" w:cs="Times New Roman"/>
          <w:sz w:val="24"/>
          <w:szCs w:val="24"/>
          <w:lang w:val="es-419"/>
        </w:rPr>
        <w:t xml:space="preserve"> individualismo, que busca el sentido de todo, que rompe los esquemas habituales, que habla un idioma desconocido.</w:t>
      </w:r>
    </w:p>
    <w:p w:rsidR="00275DA1" w:rsidRPr="00275DA1" w:rsidRDefault="00275DA1" w:rsidP="00275DA1">
      <w:pPr>
        <w:rPr>
          <w:rFonts w:ascii="Times New Roman" w:hAnsi="Times New Roman" w:cs="Times New Roman"/>
          <w:sz w:val="24"/>
          <w:szCs w:val="24"/>
          <w:lang w:val="es-419"/>
        </w:rPr>
      </w:pPr>
    </w:p>
    <w:p w:rsidR="00275DA1" w:rsidRPr="00A35FA2" w:rsidRDefault="00A35FA2" w:rsidP="00A35FA2">
      <w:pPr>
        <w:rPr>
          <w:rFonts w:ascii="Times New Roman" w:hAnsi="Times New Roman" w:cs="Times New Roman"/>
          <w:i/>
          <w:sz w:val="24"/>
          <w:szCs w:val="24"/>
          <w:vertAlign w:val="superscript"/>
          <w:lang w:val="es-419"/>
        </w:rPr>
      </w:pPr>
      <w:r w:rsidRPr="00A35FA2">
        <w:rPr>
          <w:rFonts w:ascii="Times New Roman" w:hAnsi="Times New Roman" w:cs="Times New Roman"/>
          <w:i/>
          <w:sz w:val="24"/>
          <w:szCs w:val="24"/>
          <w:lang w:val="es-419"/>
        </w:rPr>
        <w:t>Estamos hablando de “traducciones” de impulsos profundos, que llegan a mi intracuerpo durante el sueño profundo, o de impulsos que llegan a mi conciencia en un tipo de percepción diferente a las conocidas en el momento de “regreso” a la vigilia normal. No podemos hablar de ese mundo porque no tenemos registro durante la eliminación del yo, solamente contamos con las “reminiscencias” de ese mundo, como nos comentara Platón en sus mitos</w:t>
      </w:r>
      <w:r>
        <w:rPr>
          <w:rFonts w:ascii="Times New Roman" w:hAnsi="Times New Roman" w:cs="Times New Roman"/>
          <w:i/>
          <w:sz w:val="24"/>
          <w:szCs w:val="24"/>
          <w:lang w:val="es-419"/>
        </w:rPr>
        <w:t>.</w:t>
      </w:r>
      <w:r w:rsidRPr="00A35FA2">
        <w:rPr>
          <w:rFonts w:ascii="Times New Roman" w:hAnsi="Times New Roman" w:cs="Times New Roman"/>
          <w:i/>
          <w:sz w:val="24"/>
          <w:szCs w:val="24"/>
          <w:vertAlign w:val="superscript"/>
          <w:lang w:val="es-419"/>
        </w:rPr>
        <w:t>(5)</w:t>
      </w:r>
    </w:p>
    <w:p w:rsidR="00275DA1" w:rsidRPr="00275DA1" w:rsidRDefault="00275DA1" w:rsidP="00275DA1">
      <w:pPr>
        <w:rPr>
          <w:rFonts w:ascii="Times New Roman" w:hAnsi="Times New Roman" w:cs="Times New Roman"/>
          <w:sz w:val="24"/>
          <w:szCs w:val="24"/>
          <w:lang w:val="es-419"/>
        </w:rPr>
      </w:pPr>
    </w:p>
    <w:p w:rsidR="00275DA1" w:rsidRPr="00C606C4" w:rsidRDefault="00C606C4" w:rsidP="00275DA1">
      <w:pPr>
        <w:rPr>
          <w:rFonts w:ascii="Times New Roman" w:hAnsi="Times New Roman" w:cs="Times New Roman"/>
          <w:i/>
          <w:sz w:val="24"/>
          <w:szCs w:val="24"/>
          <w:vertAlign w:val="superscript"/>
          <w:lang w:val="es-419"/>
        </w:rPr>
      </w:pPr>
      <w:r w:rsidRPr="00C606C4">
        <w:rPr>
          <w:rFonts w:ascii="Times New Roman" w:hAnsi="Times New Roman" w:cs="Times New Roman"/>
          <w:i/>
          <w:sz w:val="24"/>
          <w:szCs w:val="24"/>
          <w:lang w:val="es-419"/>
        </w:rPr>
        <w:t>Avanzando de ese modo, tal vez un día captes una señal. Una señal que se presenta a veces con errores y a veces con certezas. Una señal que se insinúa con mucha suavidad, pero que en contados momentos de la vida irrumpe como un fuego sagrado dando lugar al arrobamiento de los enamorados, a la inspiración de los artistas y al éxtasis de los místicos. Porque, es conveniente decirlo, tanto las religiones como las obras de arte y las grandes inspiraciones de la vida salen de allí, de las distintas traducciones de esa señal y no hay por qué creer que esas traducciones representen fielmente al mundo que traducen. Esa señal en tu conciencia es la traducción en imágenes de lo que no tiene imágenes, es el contacto con lo Profundo de la mente humana, una profundidad insondable en que el espacio es infinito y el tiempo eterno</w:t>
      </w:r>
      <w:r>
        <w:rPr>
          <w:rFonts w:ascii="Times New Roman" w:hAnsi="Times New Roman" w:cs="Times New Roman"/>
          <w:i/>
          <w:sz w:val="24"/>
          <w:szCs w:val="24"/>
          <w:lang w:val="es-419"/>
        </w:rPr>
        <w:t>.</w:t>
      </w:r>
      <w:r w:rsidRPr="00C606C4">
        <w:rPr>
          <w:rFonts w:ascii="Times New Roman" w:hAnsi="Times New Roman" w:cs="Times New Roman"/>
          <w:i/>
          <w:sz w:val="24"/>
          <w:szCs w:val="24"/>
          <w:vertAlign w:val="superscript"/>
          <w:lang w:val="es-419"/>
        </w:rPr>
        <w:t>(6)</w:t>
      </w:r>
    </w:p>
    <w:p w:rsidR="00275DA1" w:rsidRPr="00C606C4" w:rsidRDefault="00275DA1" w:rsidP="00275DA1">
      <w:pPr>
        <w:rPr>
          <w:rFonts w:ascii="Times New Roman" w:hAnsi="Times New Roman" w:cs="Times New Roman"/>
          <w:i/>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Pr="00275DA1" w:rsidRDefault="00C606C4" w:rsidP="00C606C4">
      <w:pPr>
        <w:rPr>
          <w:rFonts w:ascii="Times New Roman" w:hAnsi="Times New Roman" w:cs="Times New Roman"/>
          <w:sz w:val="24"/>
          <w:szCs w:val="24"/>
          <w:lang w:val="es-419"/>
        </w:rPr>
      </w:pPr>
      <w:r w:rsidRPr="00C606C4">
        <w:rPr>
          <w:rFonts w:ascii="Times New Roman" w:hAnsi="Times New Roman" w:cs="Times New Roman"/>
          <w:sz w:val="24"/>
          <w:szCs w:val="24"/>
          <w:vertAlign w:val="superscript"/>
          <w:lang w:val="es-419"/>
        </w:rPr>
        <w:t>(4 y 5)</w:t>
      </w:r>
      <w:r w:rsidRPr="00275DA1">
        <w:rPr>
          <w:rFonts w:ascii="Times New Roman" w:hAnsi="Times New Roman" w:cs="Times New Roman"/>
          <w:sz w:val="24"/>
          <w:szCs w:val="24"/>
          <w:lang w:val="es-419"/>
        </w:rPr>
        <w:t xml:space="preserve"> Silo, Apuntes de Psicología - vol. IV IV</w:t>
      </w:r>
    </w:p>
    <w:p w:rsidR="00C606C4" w:rsidRPr="00275DA1" w:rsidRDefault="00C606C4" w:rsidP="00C606C4">
      <w:pPr>
        <w:rPr>
          <w:rFonts w:ascii="Times New Roman" w:hAnsi="Times New Roman" w:cs="Times New Roman"/>
          <w:sz w:val="24"/>
          <w:szCs w:val="24"/>
          <w:lang w:val="es-419"/>
        </w:rPr>
      </w:pPr>
    </w:p>
    <w:p w:rsidR="00C606C4" w:rsidRPr="00275DA1" w:rsidRDefault="00C606C4" w:rsidP="00C606C4">
      <w:pPr>
        <w:rPr>
          <w:rFonts w:ascii="Times New Roman" w:hAnsi="Times New Roman" w:cs="Times New Roman"/>
          <w:sz w:val="24"/>
          <w:szCs w:val="24"/>
          <w:lang w:val="es-419"/>
        </w:rPr>
      </w:pPr>
      <w:r w:rsidRPr="00C606C4">
        <w:rPr>
          <w:rFonts w:ascii="Times New Roman" w:hAnsi="Times New Roman" w:cs="Times New Roman"/>
          <w:sz w:val="24"/>
          <w:szCs w:val="24"/>
          <w:vertAlign w:val="superscript"/>
          <w:lang w:val="es-419"/>
        </w:rPr>
        <w:t>(6)</w:t>
      </w:r>
      <w:r>
        <w:rPr>
          <w:rFonts w:ascii="Times New Roman" w:hAnsi="Times New Roman" w:cs="Times New Roman"/>
          <w:sz w:val="24"/>
          <w:szCs w:val="24"/>
          <w:lang w:val="es-419"/>
        </w:rPr>
        <w:t xml:space="preserve">     </w:t>
      </w:r>
      <w:r w:rsidRPr="00275DA1">
        <w:rPr>
          <w:rFonts w:ascii="Times New Roman" w:hAnsi="Times New Roman" w:cs="Times New Roman"/>
          <w:sz w:val="24"/>
          <w:szCs w:val="24"/>
          <w:lang w:val="es-419"/>
        </w:rPr>
        <w:t>Silo, Inauguración del Parque de La Reja, 7 de mayo de 2005</w:t>
      </w: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C606C4" w:rsidP="00275DA1">
      <w:pPr>
        <w:rPr>
          <w:rFonts w:ascii="Times New Roman" w:hAnsi="Times New Roman" w:cs="Times New Roman"/>
          <w:sz w:val="24"/>
          <w:szCs w:val="24"/>
          <w:lang w:val="es-419"/>
        </w:rPr>
      </w:pPr>
    </w:p>
    <w:p w:rsidR="00C606C4"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Pienso: el universo y la mente son la misma cosa. </w:t>
      </w:r>
    </w:p>
    <w:p w:rsidR="00C606C4" w:rsidRDefault="00C606C4" w:rsidP="00275DA1">
      <w:pPr>
        <w:rPr>
          <w:rFonts w:ascii="Times New Roman" w:hAnsi="Times New Roman" w:cs="Times New Roman"/>
          <w:sz w:val="24"/>
          <w:szCs w:val="24"/>
          <w:lang w:val="es-419"/>
        </w:rPr>
      </w:pPr>
    </w:p>
    <w:p w:rsidR="00C606C4" w:rsidRDefault="00275DA1" w:rsidP="00275DA1">
      <w:pPr>
        <w:rPr>
          <w:rFonts w:ascii="Times New Roman" w:hAnsi="Times New Roman" w:cs="Times New Roman"/>
          <w:sz w:val="24"/>
          <w:szCs w:val="24"/>
          <w:lang w:val="es-419"/>
        </w:rPr>
      </w:pPr>
      <w:r w:rsidRPr="00C606C4">
        <w:rPr>
          <w:rFonts w:ascii="Times New Roman" w:hAnsi="Times New Roman" w:cs="Times New Roman"/>
          <w:sz w:val="24"/>
          <w:szCs w:val="24"/>
          <w:lang w:val="es-419"/>
        </w:rPr>
        <w:t xml:space="preserve">Me </w:t>
      </w:r>
      <w:r w:rsidR="00C606C4" w:rsidRPr="00C606C4">
        <w:rPr>
          <w:rFonts w:ascii="Times New Roman" w:hAnsi="Times New Roman" w:cs="Times New Roman"/>
          <w:sz w:val="24"/>
          <w:szCs w:val="24"/>
          <w:lang w:val="es-419"/>
        </w:rPr>
        <w:t>acuerdo</w:t>
      </w:r>
      <w:r w:rsidRPr="00C606C4">
        <w:rPr>
          <w:rFonts w:ascii="Times New Roman" w:hAnsi="Times New Roman" w:cs="Times New Roman"/>
          <w:sz w:val="24"/>
          <w:szCs w:val="24"/>
          <w:lang w:val="es-419"/>
        </w:rPr>
        <w:t xml:space="preserve"> </w:t>
      </w:r>
      <w:r w:rsidR="00C606C4" w:rsidRPr="00C606C4">
        <w:rPr>
          <w:rFonts w:ascii="Times New Roman" w:hAnsi="Times New Roman" w:cs="Times New Roman"/>
          <w:sz w:val="24"/>
          <w:szCs w:val="24"/>
          <w:lang w:val="es-419"/>
        </w:rPr>
        <w:t>d</w:t>
      </w:r>
      <w:r w:rsidR="00C606C4">
        <w:rPr>
          <w:rFonts w:ascii="Times New Roman" w:hAnsi="Times New Roman" w:cs="Times New Roman"/>
          <w:sz w:val="24"/>
          <w:szCs w:val="24"/>
          <w:lang w:val="es-419"/>
        </w:rPr>
        <w:t xml:space="preserve">el poeta Cheng: </w:t>
      </w:r>
    </w:p>
    <w:p w:rsidR="00C606C4" w:rsidRDefault="00275DA1" w:rsidP="00C606C4">
      <w:pPr>
        <w:jc w:val="cente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Todo se desarrolla como si el universo, al pensarse a sí mismo, </w:t>
      </w:r>
    </w:p>
    <w:p w:rsidR="00275DA1" w:rsidRPr="00275DA1" w:rsidRDefault="00275DA1" w:rsidP="00C606C4">
      <w:pPr>
        <w:jc w:val="center"/>
        <w:rPr>
          <w:rFonts w:ascii="Times New Roman" w:hAnsi="Times New Roman" w:cs="Times New Roman"/>
          <w:sz w:val="24"/>
          <w:szCs w:val="24"/>
          <w:lang w:val="es-419"/>
        </w:rPr>
      </w:pPr>
      <w:r w:rsidRPr="00275DA1">
        <w:rPr>
          <w:rFonts w:ascii="Times New Roman" w:hAnsi="Times New Roman" w:cs="Times New Roman"/>
          <w:sz w:val="24"/>
          <w:szCs w:val="24"/>
          <w:lang w:val="es-419"/>
        </w:rPr>
        <w:t>esperar</w:t>
      </w:r>
      <w:r w:rsidR="00C606C4">
        <w:rPr>
          <w:rFonts w:ascii="Times New Roman" w:hAnsi="Times New Roman" w:cs="Times New Roman"/>
          <w:sz w:val="24"/>
          <w:szCs w:val="24"/>
          <w:lang w:val="es-419"/>
        </w:rPr>
        <w:t xml:space="preserve">a a que el hombre se lo dijera." </w:t>
      </w:r>
      <w:r w:rsidRPr="00C606C4">
        <w:rPr>
          <w:rFonts w:ascii="Times New Roman" w:hAnsi="Times New Roman" w:cs="Times New Roman"/>
          <w:sz w:val="24"/>
          <w:szCs w:val="24"/>
          <w:vertAlign w:val="superscript"/>
          <w:lang w:val="es-419"/>
        </w:rPr>
        <w:t>(7)</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Me vienen a la mente las palabras de Silo:</w:t>
      </w:r>
    </w:p>
    <w:p w:rsidR="00275DA1" w:rsidRDefault="00275DA1" w:rsidP="00275DA1">
      <w:pPr>
        <w:rPr>
          <w:rFonts w:ascii="Times New Roman" w:hAnsi="Times New Roman" w:cs="Times New Roman"/>
          <w:i/>
          <w:sz w:val="24"/>
          <w:szCs w:val="24"/>
          <w:lang w:val="es-419"/>
        </w:rPr>
      </w:pPr>
      <w:r w:rsidRPr="00C606C4">
        <w:rPr>
          <w:rFonts w:ascii="Times New Roman" w:hAnsi="Times New Roman" w:cs="Times New Roman"/>
          <w:i/>
          <w:sz w:val="24"/>
          <w:szCs w:val="24"/>
          <w:lang w:val="es-419"/>
        </w:rPr>
        <w:t>El universo es una representación; el tamaño del universo y el de la mente son uno y el mismo. A medida que avanzamos, descubrimos mayores distancias y, al mismo tiempo, descubrimos nuevos espacios dentro de nosotros mismos.</w:t>
      </w:r>
    </w:p>
    <w:p w:rsidR="00C606C4" w:rsidRPr="00C606C4" w:rsidRDefault="00C606C4" w:rsidP="00275DA1">
      <w:pPr>
        <w:rPr>
          <w:rFonts w:ascii="Times New Roman" w:hAnsi="Times New Roman" w:cs="Times New Roman"/>
          <w:i/>
          <w:sz w:val="24"/>
          <w:szCs w:val="24"/>
          <w:lang w:val="es-419"/>
        </w:rPr>
      </w:pPr>
    </w:p>
    <w:p w:rsidR="00275DA1" w:rsidRDefault="00275DA1" w:rsidP="00275DA1">
      <w:pPr>
        <w:rPr>
          <w:rFonts w:ascii="Times New Roman" w:hAnsi="Times New Roman" w:cs="Times New Roman"/>
          <w:sz w:val="24"/>
          <w:szCs w:val="24"/>
          <w:lang w:val="es-419"/>
        </w:rPr>
      </w:pPr>
      <w:r w:rsidRPr="00C606C4">
        <w:rPr>
          <w:rFonts w:ascii="Times New Roman" w:hAnsi="Times New Roman" w:cs="Times New Roman"/>
          <w:sz w:val="24"/>
          <w:szCs w:val="24"/>
          <w:lang w:val="es-419"/>
        </w:rPr>
        <w:t>Y añade:</w:t>
      </w:r>
    </w:p>
    <w:p w:rsidR="00C606C4" w:rsidRPr="00C606C4" w:rsidRDefault="00C606C4" w:rsidP="00275DA1">
      <w:pPr>
        <w:rPr>
          <w:rFonts w:ascii="Times New Roman" w:hAnsi="Times New Roman" w:cs="Times New Roman"/>
          <w:sz w:val="24"/>
          <w:szCs w:val="24"/>
          <w:lang w:val="es-419"/>
        </w:rPr>
      </w:pPr>
    </w:p>
    <w:p w:rsidR="00275DA1" w:rsidRPr="00C606C4" w:rsidRDefault="00275DA1" w:rsidP="00275DA1">
      <w:pPr>
        <w:rPr>
          <w:rFonts w:ascii="Times New Roman" w:hAnsi="Times New Roman" w:cs="Times New Roman"/>
          <w:i/>
          <w:sz w:val="24"/>
          <w:szCs w:val="24"/>
          <w:vertAlign w:val="superscript"/>
          <w:lang w:val="es-419"/>
        </w:rPr>
      </w:pPr>
      <w:r w:rsidRPr="00C606C4">
        <w:rPr>
          <w:rFonts w:ascii="Times New Roman" w:hAnsi="Times New Roman" w:cs="Times New Roman"/>
          <w:i/>
          <w:sz w:val="24"/>
          <w:szCs w:val="24"/>
          <w:lang w:val="es-419"/>
        </w:rPr>
        <w:t xml:space="preserve">La imagen del universo es la imagen de la transformación del tiempo. Esto sólo puede verse cuando el ser humano actual se transforma" </w:t>
      </w:r>
      <w:r w:rsidRPr="00C606C4">
        <w:rPr>
          <w:rFonts w:ascii="Times New Roman" w:hAnsi="Times New Roman" w:cs="Times New Roman"/>
          <w:i/>
          <w:sz w:val="24"/>
          <w:szCs w:val="24"/>
          <w:vertAlign w:val="superscript"/>
          <w:lang w:val="es-419"/>
        </w:rPr>
        <w:t>(8)</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Siento la necesidad de transformar profundamente mi vida.</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Cambiar las representaciones que deciden la form</w:t>
      </w:r>
      <w:r w:rsidR="00C606C4">
        <w:rPr>
          <w:rFonts w:ascii="Times New Roman" w:hAnsi="Times New Roman" w:cs="Times New Roman"/>
          <w:sz w:val="24"/>
          <w:szCs w:val="24"/>
          <w:lang w:val="es-419"/>
        </w:rPr>
        <w:t>a en que me construyo a mí misma</w:t>
      </w:r>
      <w:r w:rsidRPr="00275DA1">
        <w:rPr>
          <w:rFonts w:ascii="Times New Roman" w:hAnsi="Times New Roman" w:cs="Times New Roman"/>
          <w:sz w:val="24"/>
          <w:szCs w:val="24"/>
          <w:lang w:val="es-419"/>
        </w:rPr>
        <w:t>, mi relación con el mundo, con las personas con las que comparto este tiempo y espacio, la representación de la realidad.</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Siento la necesidad de transformarme.</w:t>
      </w:r>
    </w:p>
    <w:p w:rsidR="00275DA1" w:rsidRPr="00275DA1" w:rsidRDefault="00275DA1" w:rsidP="00275DA1">
      <w:pPr>
        <w:rPr>
          <w:rFonts w:ascii="Times New Roman" w:hAnsi="Times New Roman" w:cs="Times New Roman"/>
          <w:sz w:val="24"/>
          <w:szCs w:val="24"/>
          <w:lang w:val="es-419"/>
        </w:rPr>
      </w:pPr>
    </w:p>
    <w:p w:rsidR="00275DA1" w:rsidRPr="00C606C4" w:rsidRDefault="0027350A" w:rsidP="0027350A">
      <w:pPr>
        <w:rPr>
          <w:rFonts w:ascii="Times New Roman" w:hAnsi="Times New Roman" w:cs="Times New Roman"/>
          <w:i/>
          <w:sz w:val="24"/>
          <w:szCs w:val="24"/>
          <w:lang w:val="es-419"/>
        </w:rPr>
      </w:pPr>
      <w:r w:rsidRPr="0027350A">
        <w:rPr>
          <w:rFonts w:ascii="Times New Roman" w:hAnsi="Times New Roman" w:cs="Times New Roman"/>
          <w:i/>
          <w:sz w:val="24"/>
          <w:szCs w:val="24"/>
          <w:lang w:val="es-419"/>
        </w:rPr>
        <w:t xml:space="preserve">Cuando hablamos de transformaciones </w:t>
      </w:r>
      <w:r>
        <w:rPr>
          <w:rFonts w:ascii="Times New Roman" w:hAnsi="Times New Roman" w:cs="Times New Roman"/>
          <w:i/>
          <w:sz w:val="24"/>
          <w:szCs w:val="24"/>
          <w:lang w:val="es-419"/>
        </w:rPr>
        <w:t xml:space="preserve">profundas hacemos una suerte de </w:t>
      </w:r>
      <w:r w:rsidRPr="0027350A">
        <w:rPr>
          <w:rFonts w:ascii="Times New Roman" w:hAnsi="Times New Roman" w:cs="Times New Roman"/>
          <w:i/>
          <w:sz w:val="24"/>
          <w:szCs w:val="24"/>
          <w:lang w:val="es-419"/>
        </w:rPr>
        <w:t>sustitución del paisaje de formación, que empuja y “viene desde atrás”, lo sustituimos por algo más c</w:t>
      </w:r>
      <w:r>
        <w:rPr>
          <w:rFonts w:ascii="Times New Roman" w:hAnsi="Times New Roman" w:cs="Times New Roman"/>
          <w:i/>
          <w:sz w:val="24"/>
          <w:szCs w:val="24"/>
          <w:lang w:val="es-419"/>
        </w:rPr>
        <w:t xml:space="preserve">onsciente. Uno no es consciente </w:t>
      </w:r>
      <w:r w:rsidRPr="0027350A">
        <w:rPr>
          <w:rFonts w:ascii="Times New Roman" w:hAnsi="Times New Roman" w:cs="Times New Roman"/>
          <w:i/>
          <w:sz w:val="24"/>
          <w:szCs w:val="24"/>
          <w:lang w:val="es-419"/>
        </w:rPr>
        <w:t>del mundo en que se formó y, sin embargo, este paisaje actúa sobre uno mismo. Pero cuando l</w:t>
      </w:r>
      <w:r>
        <w:rPr>
          <w:rFonts w:ascii="Times New Roman" w:hAnsi="Times New Roman" w:cs="Times New Roman"/>
          <w:i/>
          <w:sz w:val="24"/>
          <w:szCs w:val="24"/>
          <w:lang w:val="es-419"/>
        </w:rPr>
        <w:t xml:space="preserve">o sustituimos, reemplazamos ese </w:t>
      </w:r>
      <w:r w:rsidRPr="0027350A">
        <w:rPr>
          <w:rFonts w:ascii="Times New Roman" w:hAnsi="Times New Roman" w:cs="Times New Roman"/>
          <w:i/>
          <w:sz w:val="24"/>
          <w:szCs w:val="24"/>
          <w:lang w:val="es-419"/>
        </w:rPr>
        <w:t>mundo para movernos por los propósitos que nosotros formamos. Es un largo trabajo de formación de</w:t>
      </w:r>
      <w:r>
        <w:rPr>
          <w:rFonts w:ascii="Times New Roman" w:hAnsi="Times New Roman" w:cs="Times New Roman"/>
          <w:i/>
          <w:sz w:val="24"/>
          <w:szCs w:val="24"/>
          <w:lang w:val="es-419"/>
        </w:rPr>
        <w:t xml:space="preserve"> los propósitos, que tienen que </w:t>
      </w:r>
      <w:r w:rsidRPr="0027350A">
        <w:rPr>
          <w:rFonts w:ascii="Times New Roman" w:hAnsi="Times New Roman" w:cs="Times New Roman"/>
          <w:i/>
          <w:sz w:val="24"/>
          <w:szCs w:val="24"/>
          <w:lang w:val="es-419"/>
        </w:rPr>
        <w:t>ver con valoracione</w:t>
      </w:r>
      <w:r>
        <w:rPr>
          <w:rFonts w:ascii="Times New Roman" w:hAnsi="Times New Roman" w:cs="Times New Roman"/>
          <w:i/>
          <w:sz w:val="24"/>
          <w:szCs w:val="24"/>
          <w:lang w:val="es-419"/>
        </w:rPr>
        <w:t>s, tonos afectivos y búsquedas...</w:t>
      </w:r>
      <w:r w:rsidRPr="0027350A">
        <w:rPr>
          <w:rFonts w:ascii="Times New Roman" w:hAnsi="Times New Roman" w:cs="Times New Roman"/>
          <w:i/>
          <w:sz w:val="24"/>
          <w:szCs w:val="24"/>
          <w:lang w:val="es-419"/>
        </w:rPr>
        <w:t xml:space="preserve"> Armar un “propósito” es armar un</w:t>
      </w:r>
      <w:r>
        <w:rPr>
          <w:rFonts w:ascii="Times New Roman" w:hAnsi="Times New Roman" w:cs="Times New Roman"/>
          <w:i/>
          <w:sz w:val="24"/>
          <w:szCs w:val="24"/>
          <w:lang w:val="es-419"/>
        </w:rPr>
        <w:t xml:space="preserve"> paisaje de formación diferente</w:t>
      </w:r>
      <w:r w:rsidR="00C606C4">
        <w:rPr>
          <w:rFonts w:ascii="Times New Roman" w:hAnsi="Times New Roman" w:cs="Times New Roman"/>
          <w:i/>
          <w:sz w:val="24"/>
          <w:szCs w:val="24"/>
          <w:lang w:val="es-419"/>
        </w:rPr>
        <w:t>.</w:t>
      </w:r>
      <w:r w:rsidR="00275DA1" w:rsidRPr="00C606C4">
        <w:rPr>
          <w:rFonts w:ascii="Times New Roman" w:hAnsi="Times New Roman" w:cs="Times New Roman"/>
          <w:i/>
          <w:sz w:val="24"/>
          <w:szCs w:val="24"/>
          <w:lang w:val="es-419"/>
        </w:rPr>
        <w:t xml:space="preserve"> </w:t>
      </w:r>
      <w:r w:rsidR="00275DA1" w:rsidRPr="00C606C4">
        <w:rPr>
          <w:rFonts w:ascii="Times New Roman" w:hAnsi="Times New Roman" w:cs="Times New Roman"/>
          <w:i/>
          <w:sz w:val="24"/>
          <w:szCs w:val="24"/>
          <w:vertAlign w:val="superscript"/>
          <w:lang w:val="es-419"/>
        </w:rPr>
        <w:t>(9)</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¿Por qué </w:t>
      </w:r>
      <w:r w:rsidR="0027350A">
        <w:rPr>
          <w:rFonts w:ascii="Times New Roman" w:hAnsi="Times New Roman" w:cs="Times New Roman"/>
          <w:sz w:val="24"/>
          <w:szCs w:val="24"/>
          <w:lang w:val="es-419"/>
        </w:rPr>
        <w:t>me muevo</w:t>
      </w:r>
      <w:r w:rsidRPr="00275DA1">
        <w:rPr>
          <w:rFonts w:ascii="Times New Roman" w:hAnsi="Times New Roman" w:cs="Times New Roman"/>
          <w:sz w:val="24"/>
          <w:szCs w:val="24"/>
          <w:lang w:val="es-419"/>
        </w:rPr>
        <w:t>?</w:t>
      </w:r>
    </w:p>
    <w:p w:rsidR="00275DA1" w:rsidRPr="00275DA1" w:rsidRDefault="0027350A" w:rsidP="00275DA1">
      <w:pPr>
        <w:rPr>
          <w:rFonts w:ascii="Times New Roman" w:hAnsi="Times New Roman" w:cs="Times New Roman"/>
          <w:sz w:val="24"/>
          <w:szCs w:val="24"/>
          <w:lang w:val="es-419"/>
        </w:rPr>
      </w:pPr>
      <w:r>
        <w:rPr>
          <w:rFonts w:ascii="Times New Roman" w:hAnsi="Times New Roman" w:cs="Times New Roman"/>
          <w:sz w:val="24"/>
          <w:szCs w:val="24"/>
          <w:lang w:val="es-419"/>
        </w:rPr>
        <w:t>Para dar</w:t>
      </w:r>
      <w:r w:rsidR="00275DA1" w:rsidRPr="00275DA1">
        <w:rPr>
          <w:rFonts w:ascii="Times New Roman" w:hAnsi="Times New Roman" w:cs="Times New Roman"/>
          <w:sz w:val="24"/>
          <w:szCs w:val="24"/>
          <w:lang w:val="es-419"/>
        </w:rPr>
        <w:t xml:space="preserve"> cohesión al doble y </w:t>
      </w:r>
      <w:r>
        <w:rPr>
          <w:rFonts w:ascii="Times New Roman" w:hAnsi="Times New Roman" w:cs="Times New Roman"/>
          <w:sz w:val="24"/>
          <w:szCs w:val="24"/>
          <w:lang w:val="es-419"/>
        </w:rPr>
        <w:t xml:space="preserve">hacer </w:t>
      </w:r>
      <w:r w:rsidRPr="00EB1FE7">
        <w:rPr>
          <w:rFonts w:ascii="Times New Roman" w:hAnsi="Times New Roman" w:cs="Times New Roman"/>
          <w:sz w:val="24"/>
          <w:szCs w:val="24"/>
          <w:highlight w:val="yellow"/>
          <w:lang w:val="es-419"/>
        </w:rPr>
        <w:t>nacer</w:t>
      </w:r>
      <w:r w:rsidR="00275DA1" w:rsidRPr="00275DA1">
        <w:rPr>
          <w:rFonts w:ascii="Times New Roman" w:hAnsi="Times New Roman" w:cs="Times New Roman"/>
          <w:sz w:val="24"/>
          <w:szCs w:val="24"/>
          <w:lang w:val="es-419"/>
        </w:rPr>
        <w:t xml:space="preserve"> al Espíritu. Esta nueva orientación junto con el nuevo paisaje que poco a poco va tomando forma y fuerza dentro de mí, me llevan en ciertos momentos a experimentar la ataraxia. Un estado particular en el que nada importa, acompañado de una mirada amorosa y compas</w:t>
      </w:r>
      <w:r>
        <w:rPr>
          <w:rFonts w:ascii="Times New Roman" w:hAnsi="Times New Roman" w:cs="Times New Roman"/>
          <w:sz w:val="24"/>
          <w:szCs w:val="24"/>
          <w:lang w:val="es-419"/>
        </w:rPr>
        <w:t>iva que</w:t>
      </w:r>
      <w:r w:rsidR="00275DA1" w:rsidRPr="00275DA1">
        <w:rPr>
          <w:rFonts w:ascii="Times New Roman" w:hAnsi="Times New Roman" w:cs="Times New Roman"/>
          <w:sz w:val="24"/>
          <w:szCs w:val="24"/>
          <w:lang w:val="es-419"/>
        </w:rPr>
        <w:t xml:space="preserve"> observa a mí y a todo. Es aquí donde comienza la construcción.</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350A">
        <w:rPr>
          <w:rFonts w:ascii="Times New Roman" w:hAnsi="Times New Roman" w:cs="Times New Roman"/>
          <w:sz w:val="24"/>
          <w:szCs w:val="24"/>
          <w:vertAlign w:val="superscript"/>
          <w:lang w:val="es-419"/>
        </w:rPr>
        <w:t>(7)</w:t>
      </w:r>
      <w:r w:rsidRPr="00275DA1">
        <w:rPr>
          <w:rFonts w:ascii="Times New Roman" w:hAnsi="Times New Roman" w:cs="Times New Roman"/>
          <w:sz w:val="24"/>
          <w:szCs w:val="24"/>
          <w:lang w:val="es-419"/>
        </w:rPr>
        <w:tab/>
        <w:t>François Cheng, "Cinco meditaciones sobre la belleza".</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350A">
        <w:rPr>
          <w:rFonts w:ascii="Times New Roman" w:hAnsi="Times New Roman" w:cs="Times New Roman"/>
          <w:sz w:val="24"/>
          <w:szCs w:val="24"/>
          <w:vertAlign w:val="superscript"/>
          <w:lang w:val="es-419"/>
        </w:rPr>
        <w:t>(8)</w:t>
      </w:r>
      <w:r w:rsidRPr="00275DA1">
        <w:rPr>
          <w:rFonts w:ascii="Times New Roman" w:hAnsi="Times New Roman" w:cs="Times New Roman"/>
          <w:sz w:val="24"/>
          <w:szCs w:val="24"/>
          <w:lang w:val="es-419"/>
        </w:rPr>
        <w:tab/>
        <w:t>Silo, Microcosmos</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350A">
        <w:rPr>
          <w:rFonts w:ascii="Times New Roman" w:hAnsi="Times New Roman" w:cs="Times New Roman"/>
          <w:sz w:val="24"/>
          <w:szCs w:val="24"/>
          <w:vertAlign w:val="superscript"/>
          <w:lang w:val="es-419"/>
        </w:rPr>
        <w:t>(9)</w:t>
      </w:r>
      <w:r w:rsidRPr="00275DA1">
        <w:rPr>
          <w:rFonts w:ascii="Times New Roman" w:hAnsi="Times New Roman" w:cs="Times New Roman"/>
          <w:sz w:val="24"/>
          <w:szCs w:val="24"/>
          <w:lang w:val="es-419"/>
        </w:rPr>
        <w:tab/>
      </w:r>
      <w:r w:rsidR="0027350A">
        <w:rPr>
          <w:rFonts w:ascii="Times New Roman" w:hAnsi="Times New Roman" w:cs="Times New Roman"/>
          <w:sz w:val="24"/>
          <w:szCs w:val="24"/>
          <w:lang w:val="es-419"/>
        </w:rPr>
        <w:t>Material las Cuatro Disciplinas</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 </w:t>
      </w:r>
    </w:p>
    <w:p w:rsidR="0027350A" w:rsidRDefault="0027350A"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CONCLUSIÓN</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Sin un cambio en el nivel de conciencia no hay forma de darse cuenta del límite y de la posibilidad de superarlo, no hay forma de construir un nuevo ser humano y un nuevo mundo, libres de dolor y sufrimiento.</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rPr>
      </w:pPr>
      <w:r w:rsidRPr="00275DA1">
        <w:rPr>
          <w:rFonts w:ascii="Times New Roman" w:hAnsi="Times New Roman" w:cs="Times New Roman"/>
          <w:sz w:val="24"/>
          <w:szCs w:val="24"/>
          <w:lang w:val="es-419"/>
        </w:rPr>
        <w:t xml:space="preserve">Que en el futuro, en los momentos más oscuros, tu alegría te haga recordar esta frase: "¡La vida busca el crecimiento, no la compensación </w:t>
      </w:r>
      <w:r w:rsidR="005F55C8">
        <w:rPr>
          <w:rFonts w:ascii="Times New Roman" w:hAnsi="Times New Roman" w:cs="Times New Roman"/>
          <w:sz w:val="24"/>
          <w:szCs w:val="24"/>
          <w:lang w:val="es-419"/>
        </w:rPr>
        <w:t>de la</w:t>
      </w:r>
      <w:r w:rsidRPr="00275DA1">
        <w:rPr>
          <w:rFonts w:ascii="Times New Roman" w:hAnsi="Times New Roman" w:cs="Times New Roman"/>
          <w:sz w:val="24"/>
          <w:szCs w:val="24"/>
          <w:lang w:val="es-419"/>
        </w:rPr>
        <w:t xml:space="preserve"> nada!" </w:t>
      </w:r>
      <w:r w:rsidRPr="005F55C8">
        <w:rPr>
          <w:rFonts w:ascii="Times New Roman" w:hAnsi="Times New Roman" w:cs="Times New Roman"/>
          <w:sz w:val="24"/>
          <w:szCs w:val="24"/>
          <w:vertAlign w:val="superscript"/>
        </w:rPr>
        <w:t>(10)</w:t>
      </w: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rPr>
      </w:pPr>
    </w:p>
    <w:p w:rsidR="00275DA1" w:rsidRPr="00275DA1" w:rsidRDefault="00275DA1" w:rsidP="00275DA1">
      <w:pPr>
        <w:rPr>
          <w:rFonts w:ascii="Times New Roman" w:hAnsi="Times New Roman" w:cs="Times New Roman"/>
          <w:sz w:val="24"/>
          <w:szCs w:val="24"/>
          <w:lang w:val="es-419"/>
        </w:rPr>
      </w:pPr>
      <w:r w:rsidRPr="005F55C8">
        <w:rPr>
          <w:rFonts w:ascii="Times New Roman" w:hAnsi="Times New Roman" w:cs="Times New Roman"/>
          <w:sz w:val="24"/>
          <w:szCs w:val="24"/>
          <w:vertAlign w:val="superscript"/>
          <w:lang w:val="es-419"/>
        </w:rPr>
        <w:t>(10)</w:t>
      </w:r>
      <w:r w:rsidR="005F55C8">
        <w:rPr>
          <w:rFonts w:ascii="Times New Roman" w:hAnsi="Times New Roman" w:cs="Times New Roman"/>
          <w:sz w:val="24"/>
          <w:szCs w:val="24"/>
          <w:lang w:val="es-419"/>
        </w:rPr>
        <w:tab/>
        <w:t>Silo, compensación reflejo</w:t>
      </w:r>
      <w:r w:rsidRPr="00275DA1">
        <w:rPr>
          <w:rFonts w:ascii="Times New Roman" w:hAnsi="Times New Roman" w:cs="Times New Roman"/>
          <w:sz w:val="24"/>
          <w:szCs w:val="24"/>
          <w:lang w:val="es-419"/>
        </w:rPr>
        <w:t xml:space="preserve"> y futuro - Humanizar la Tierra</w:t>
      </w: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 </w:t>
      </w:r>
    </w:p>
    <w:p w:rsidR="00275DA1" w:rsidRPr="00275DA1" w:rsidRDefault="00275DA1" w:rsidP="00275DA1">
      <w:pPr>
        <w:rPr>
          <w:rFonts w:ascii="Times New Roman" w:hAnsi="Times New Roman" w:cs="Times New Roman"/>
          <w:sz w:val="24"/>
          <w:szCs w:val="24"/>
          <w:lang w:val="es-419"/>
        </w:rPr>
      </w:pPr>
    </w:p>
    <w:p w:rsidR="00275DA1" w:rsidRPr="00275DA1" w:rsidRDefault="00275DA1" w:rsidP="00275DA1">
      <w:pPr>
        <w:rPr>
          <w:rFonts w:ascii="Times New Roman" w:hAnsi="Times New Roman" w:cs="Times New Roman"/>
          <w:sz w:val="24"/>
          <w:szCs w:val="24"/>
          <w:lang w:val="es-419"/>
        </w:rPr>
      </w:pPr>
      <w:r w:rsidRPr="00275DA1">
        <w:rPr>
          <w:rFonts w:ascii="Times New Roman" w:hAnsi="Times New Roman" w:cs="Times New Roman"/>
          <w:sz w:val="24"/>
          <w:szCs w:val="24"/>
          <w:lang w:val="es-419"/>
        </w:rPr>
        <w:t xml:space="preserve"> </w:t>
      </w:r>
    </w:p>
    <w:p w:rsidR="00506AE1" w:rsidRPr="00275DA1" w:rsidRDefault="00506AE1" w:rsidP="00275DA1">
      <w:pPr>
        <w:rPr>
          <w:rFonts w:ascii="Times New Roman" w:hAnsi="Times New Roman" w:cs="Times New Roman"/>
          <w:sz w:val="24"/>
          <w:szCs w:val="24"/>
          <w:lang w:val="es-419"/>
        </w:rPr>
      </w:pPr>
    </w:p>
    <w:sectPr w:rsidR="00506AE1" w:rsidRPr="00275DA1">
      <w:pgSz w:w="11900" w:h="16840"/>
      <w:pgMar w:top="19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83D"/>
    <w:multiLevelType w:val="hybridMultilevel"/>
    <w:tmpl w:val="16BEBE52"/>
    <w:lvl w:ilvl="0" w:tplc="FDBEE4EA">
      <w:start w:val="6"/>
      <w:numFmt w:val="decimal"/>
      <w:lvlText w:val="(%1)"/>
      <w:lvlJc w:val="left"/>
      <w:pPr>
        <w:ind w:left="465" w:hanging="350"/>
        <w:jc w:val="left"/>
      </w:pPr>
      <w:rPr>
        <w:rFonts w:ascii="DejaVu Sans" w:eastAsia="DejaVu Sans" w:hAnsi="DejaVu Sans" w:cs="DejaVu Sans" w:hint="default"/>
        <w:b w:val="0"/>
        <w:bCs w:val="0"/>
        <w:i w:val="0"/>
        <w:iCs w:val="0"/>
        <w:spacing w:val="-1"/>
        <w:w w:val="100"/>
        <w:sz w:val="20"/>
        <w:szCs w:val="20"/>
        <w:lang w:val="it-IT" w:eastAsia="en-US" w:bidi="ar-SA"/>
      </w:rPr>
    </w:lvl>
    <w:lvl w:ilvl="1" w:tplc="69124B1E">
      <w:numFmt w:val="bullet"/>
      <w:lvlText w:val="•"/>
      <w:lvlJc w:val="left"/>
      <w:pPr>
        <w:ind w:left="1400" w:hanging="350"/>
      </w:pPr>
      <w:rPr>
        <w:rFonts w:hint="default"/>
        <w:lang w:val="it-IT" w:eastAsia="en-US" w:bidi="ar-SA"/>
      </w:rPr>
    </w:lvl>
    <w:lvl w:ilvl="2" w:tplc="2F4AB9E2">
      <w:numFmt w:val="bullet"/>
      <w:lvlText w:val="•"/>
      <w:lvlJc w:val="left"/>
      <w:pPr>
        <w:ind w:left="2340" w:hanging="350"/>
      </w:pPr>
      <w:rPr>
        <w:rFonts w:hint="default"/>
        <w:lang w:val="it-IT" w:eastAsia="en-US" w:bidi="ar-SA"/>
      </w:rPr>
    </w:lvl>
    <w:lvl w:ilvl="3" w:tplc="B39AD2C8">
      <w:numFmt w:val="bullet"/>
      <w:lvlText w:val="•"/>
      <w:lvlJc w:val="left"/>
      <w:pPr>
        <w:ind w:left="3280" w:hanging="350"/>
      </w:pPr>
      <w:rPr>
        <w:rFonts w:hint="default"/>
        <w:lang w:val="it-IT" w:eastAsia="en-US" w:bidi="ar-SA"/>
      </w:rPr>
    </w:lvl>
    <w:lvl w:ilvl="4" w:tplc="EAFEB4E8">
      <w:numFmt w:val="bullet"/>
      <w:lvlText w:val="•"/>
      <w:lvlJc w:val="left"/>
      <w:pPr>
        <w:ind w:left="4220" w:hanging="350"/>
      </w:pPr>
      <w:rPr>
        <w:rFonts w:hint="default"/>
        <w:lang w:val="it-IT" w:eastAsia="en-US" w:bidi="ar-SA"/>
      </w:rPr>
    </w:lvl>
    <w:lvl w:ilvl="5" w:tplc="D4BCD39E">
      <w:numFmt w:val="bullet"/>
      <w:lvlText w:val="•"/>
      <w:lvlJc w:val="left"/>
      <w:pPr>
        <w:ind w:left="5160" w:hanging="350"/>
      </w:pPr>
      <w:rPr>
        <w:rFonts w:hint="default"/>
        <w:lang w:val="it-IT" w:eastAsia="en-US" w:bidi="ar-SA"/>
      </w:rPr>
    </w:lvl>
    <w:lvl w:ilvl="6" w:tplc="01A0BE98">
      <w:numFmt w:val="bullet"/>
      <w:lvlText w:val="•"/>
      <w:lvlJc w:val="left"/>
      <w:pPr>
        <w:ind w:left="6100" w:hanging="350"/>
      </w:pPr>
      <w:rPr>
        <w:rFonts w:hint="default"/>
        <w:lang w:val="it-IT" w:eastAsia="en-US" w:bidi="ar-SA"/>
      </w:rPr>
    </w:lvl>
    <w:lvl w:ilvl="7" w:tplc="3ED4ADFA">
      <w:numFmt w:val="bullet"/>
      <w:lvlText w:val="•"/>
      <w:lvlJc w:val="left"/>
      <w:pPr>
        <w:ind w:left="7040" w:hanging="350"/>
      </w:pPr>
      <w:rPr>
        <w:rFonts w:hint="default"/>
        <w:lang w:val="it-IT" w:eastAsia="en-US" w:bidi="ar-SA"/>
      </w:rPr>
    </w:lvl>
    <w:lvl w:ilvl="8" w:tplc="BEDA40D4">
      <w:numFmt w:val="bullet"/>
      <w:lvlText w:val="•"/>
      <w:lvlJc w:val="left"/>
      <w:pPr>
        <w:ind w:left="7980" w:hanging="350"/>
      </w:pPr>
      <w:rPr>
        <w:rFonts w:hint="default"/>
        <w:lang w:val="it-IT" w:eastAsia="en-US" w:bidi="ar-SA"/>
      </w:rPr>
    </w:lvl>
  </w:abstractNum>
  <w:abstractNum w:abstractNumId="1" w15:restartNumberingAfterBreak="0">
    <w:nsid w:val="2CBE40EA"/>
    <w:multiLevelType w:val="hybridMultilevel"/>
    <w:tmpl w:val="3F6CA20C"/>
    <w:lvl w:ilvl="0" w:tplc="469C2138">
      <w:numFmt w:val="decimal"/>
      <w:lvlText w:val="(%1)"/>
      <w:lvlJc w:val="left"/>
      <w:pPr>
        <w:ind w:left="465" w:hanging="350"/>
        <w:jc w:val="left"/>
      </w:pPr>
      <w:rPr>
        <w:rFonts w:ascii="DejaVu Sans" w:eastAsia="DejaVu Sans" w:hAnsi="DejaVu Sans" w:cs="DejaVu Sans" w:hint="default"/>
        <w:b w:val="0"/>
        <w:bCs w:val="0"/>
        <w:i w:val="0"/>
        <w:iCs w:val="0"/>
        <w:spacing w:val="-1"/>
        <w:w w:val="100"/>
        <w:sz w:val="20"/>
        <w:szCs w:val="20"/>
        <w:lang w:val="it-IT" w:eastAsia="en-US" w:bidi="ar-SA"/>
      </w:rPr>
    </w:lvl>
    <w:lvl w:ilvl="1" w:tplc="AA96D8DE">
      <w:numFmt w:val="bullet"/>
      <w:lvlText w:val="•"/>
      <w:lvlJc w:val="left"/>
      <w:pPr>
        <w:ind w:left="1400" w:hanging="350"/>
      </w:pPr>
      <w:rPr>
        <w:rFonts w:hint="default"/>
        <w:lang w:val="it-IT" w:eastAsia="en-US" w:bidi="ar-SA"/>
      </w:rPr>
    </w:lvl>
    <w:lvl w:ilvl="2" w:tplc="78E4396A">
      <w:numFmt w:val="bullet"/>
      <w:lvlText w:val="•"/>
      <w:lvlJc w:val="left"/>
      <w:pPr>
        <w:ind w:left="2340" w:hanging="350"/>
      </w:pPr>
      <w:rPr>
        <w:rFonts w:hint="default"/>
        <w:lang w:val="it-IT" w:eastAsia="en-US" w:bidi="ar-SA"/>
      </w:rPr>
    </w:lvl>
    <w:lvl w:ilvl="3" w:tplc="032268C8">
      <w:numFmt w:val="bullet"/>
      <w:lvlText w:val="•"/>
      <w:lvlJc w:val="left"/>
      <w:pPr>
        <w:ind w:left="3280" w:hanging="350"/>
      </w:pPr>
      <w:rPr>
        <w:rFonts w:hint="default"/>
        <w:lang w:val="it-IT" w:eastAsia="en-US" w:bidi="ar-SA"/>
      </w:rPr>
    </w:lvl>
    <w:lvl w:ilvl="4" w:tplc="5FC8E978">
      <w:numFmt w:val="bullet"/>
      <w:lvlText w:val="•"/>
      <w:lvlJc w:val="left"/>
      <w:pPr>
        <w:ind w:left="4220" w:hanging="350"/>
      </w:pPr>
      <w:rPr>
        <w:rFonts w:hint="default"/>
        <w:lang w:val="it-IT" w:eastAsia="en-US" w:bidi="ar-SA"/>
      </w:rPr>
    </w:lvl>
    <w:lvl w:ilvl="5" w:tplc="34A27354">
      <w:numFmt w:val="bullet"/>
      <w:lvlText w:val="•"/>
      <w:lvlJc w:val="left"/>
      <w:pPr>
        <w:ind w:left="5160" w:hanging="350"/>
      </w:pPr>
      <w:rPr>
        <w:rFonts w:hint="default"/>
        <w:lang w:val="it-IT" w:eastAsia="en-US" w:bidi="ar-SA"/>
      </w:rPr>
    </w:lvl>
    <w:lvl w:ilvl="6" w:tplc="E1D0A9BA">
      <w:numFmt w:val="bullet"/>
      <w:lvlText w:val="•"/>
      <w:lvlJc w:val="left"/>
      <w:pPr>
        <w:ind w:left="6100" w:hanging="350"/>
      </w:pPr>
      <w:rPr>
        <w:rFonts w:hint="default"/>
        <w:lang w:val="it-IT" w:eastAsia="en-US" w:bidi="ar-SA"/>
      </w:rPr>
    </w:lvl>
    <w:lvl w:ilvl="7" w:tplc="D0C6CED2">
      <w:numFmt w:val="bullet"/>
      <w:lvlText w:val="•"/>
      <w:lvlJc w:val="left"/>
      <w:pPr>
        <w:ind w:left="7040" w:hanging="350"/>
      </w:pPr>
      <w:rPr>
        <w:rFonts w:hint="default"/>
        <w:lang w:val="it-IT" w:eastAsia="en-US" w:bidi="ar-SA"/>
      </w:rPr>
    </w:lvl>
    <w:lvl w:ilvl="8" w:tplc="D7520C1E">
      <w:numFmt w:val="bullet"/>
      <w:lvlText w:val="•"/>
      <w:lvlJc w:val="left"/>
      <w:pPr>
        <w:ind w:left="7980" w:hanging="350"/>
      </w:pPr>
      <w:rPr>
        <w:rFonts w:hint="default"/>
        <w:lang w:val="it-IT" w:eastAsia="en-US" w:bidi="ar-SA"/>
      </w:rPr>
    </w:lvl>
  </w:abstractNum>
  <w:num w:numId="1" w16cid:durableId="504250112">
    <w:abstractNumId w:val="0"/>
  </w:num>
  <w:num w:numId="2" w16cid:durableId="148959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4"/>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06AE1"/>
    <w:rsid w:val="001223AA"/>
    <w:rsid w:val="0027350A"/>
    <w:rsid w:val="00275DA1"/>
    <w:rsid w:val="003143E4"/>
    <w:rsid w:val="004C63C6"/>
    <w:rsid w:val="00506AE1"/>
    <w:rsid w:val="005F55C8"/>
    <w:rsid w:val="00775088"/>
    <w:rsid w:val="008C71A1"/>
    <w:rsid w:val="00955604"/>
    <w:rsid w:val="00A35FA2"/>
    <w:rsid w:val="00C606C4"/>
    <w:rsid w:val="00DB26D5"/>
    <w:rsid w:val="00EB1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0AD9"/>
  <w15:docId w15:val="{8BEF8B01-BDD1-4066-80CE-F7FD596D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DejaVu Sans" w:eastAsia="DejaVu Sans" w:hAnsi="DejaVu Sans" w:cs="DejaVu Sans"/>
      <w:lang w:val="it-IT"/>
    </w:rPr>
  </w:style>
  <w:style w:type="paragraph" w:styleId="Heading1">
    <w:name w:val="heading 1"/>
    <w:basedOn w:val="Normal"/>
    <w:uiPriority w:val="1"/>
    <w:qFormat/>
    <w:pPr>
      <w:spacing w:before="85"/>
      <w:ind w:left="78" w:right="72"/>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
    <w:qFormat/>
    <w:pPr>
      <w:ind w:left="60" w:right="72"/>
      <w:jc w:val="center"/>
    </w:pPr>
    <w:rPr>
      <w:sz w:val="44"/>
      <w:szCs w:val="44"/>
    </w:rPr>
  </w:style>
  <w:style w:type="paragraph" w:styleId="ListParagraph">
    <w:name w:val="List Paragraph"/>
    <w:basedOn w:val="Normal"/>
    <w:uiPriority w:val="1"/>
    <w:qFormat/>
    <w:pPr>
      <w:ind w:left="462" w:hanging="3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1741</Words>
  <Characters>9925</Characters>
  <Application>Microsoft Office Word</Application>
  <DocSecurity>0</DocSecurity>
  <Lines>82</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docId:DE8B60D36F7AF198B168FE8258F34F76</cp:keywords>
  <cp:lastModifiedBy>Microsoft Office User</cp:lastModifiedBy>
  <cp:revision>2</cp:revision>
  <dcterms:created xsi:type="dcterms:W3CDTF">2024-04-28T18:12:00Z</dcterms:created>
  <dcterms:modified xsi:type="dcterms:W3CDTF">2024-04-28T18:12:00Z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2014-12-05T00:00:00Z</vt:filetime>
  </property>
  <property fmtid="{D5CDD505-2E9C-101B-9397-08002B2CF9AE}" pid="3" name="Creator">
    <vt:lpwstr>Writer</vt:lpwstr>
  </property>
  <property fmtid="{D5CDD505-2E9C-101B-9397-08002B2CF9AE}" pid="4" name="Producer">
    <vt:lpwstr>LibreOffice 4.2</vt:lpwstr>
  </property>
  <property fmtid="{D5CDD505-2E9C-101B-9397-08002B2CF9AE}" pid="5" name="LastSaved">
    <vt:filetime>2014-12-05T00:00:00Z</vt:filetime>
  </property>
</Properties>
</file>